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Arial" w:hAnsi="Arial"/>
          <w:b w:val="1"/>
          <w:bCs w:val="1"/>
          <w:sz w:val="28"/>
          <w:szCs w:val="28"/>
        </w:rPr>
      </w:pPr>
    </w:p>
    <w:p>
      <w:pPr>
        <w:pStyle w:val="Body"/>
        <w:jc w:val="center"/>
        <w:rPr>
          <w:rFonts w:ascii="Arial" w:hAnsi="Arial"/>
          <w:b w:val="1"/>
          <w:bCs w:val="1"/>
          <w:sz w:val="28"/>
          <w:szCs w:val="28"/>
        </w:rPr>
      </w:pPr>
    </w:p>
    <w:p>
      <w:pPr>
        <w:pStyle w:val="Body"/>
        <w:jc w:val="center"/>
        <w:rPr>
          <w:rFonts w:ascii="Arial" w:cs="Arial" w:hAnsi="Arial" w:eastAsia="Arial"/>
          <w:b w:val="1"/>
          <w:bCs w:val="1"/>
          <w:sz w:val="28"/>
          <w:szCs w:val="28"/>
        </w:rPr>
      </w:pPr>
      <w:r>
        <w:rPr>
          <w:rFonts w:ascii="Arial" w:hAnsi="Arial"/>
          <w:b w:val="1"/>
          <w:bCs w:val="1"/>
          <w:sz w:val="28"/>
          <w:szCs w:val="28"/>
          <w:rtl w:val="0"/>
          <w:lang w:val="en-US"/>
        </w:rPr>
        <w:t>CHRIS DE BURGH</w:t>
      </w:r>
    </w:p>
    <w:p>
      <w:pPr>
        <w:pStyle w:val="Body"/>
        <w:jc w:val="center"/>
        <w:rPr>
          <w:rFonts w:ascii="Arial" w:cs="Arial" w:hAnsi="Arial" w:eastAsia="Arial"/>
          <w:b w:val="1"/>
          <w:bCs w:val="1"/>
          <w:i w:val="1"/>
          <w:iCs w:val="1"/>
          <w:sz w:val="28"/>
          <w:szCs w:val="28"/>
        </w:rPr>
      </w:pPr>
      <w:r>
        <w:rPr>
          <w:rFonts w:ascii="Arial" w:hAnsi="Arial" w:hint="default"/>
          <w:b w:val="1"/>
          <w:bCs w:val="1"/>
          <w:i w:val="1"/>
          <w:iCs w:val="1"/>
          <w:sz w:val="28"/>
          <w:szCs w:val="28"/>
          <w:rtl w:val="1"/>
        </w:rPr>
        <w:t>‘</w:t>
      </w:r>
      <w:r>
        <w:rPr>
          <w:rFonts w:ascii="Arial" w:hAnsi="Arial"/>
          <w:b w:val="1"/>
          <w:bCs w:val="1"/>
          <w:i w:val="1"/>
          <w:iCs w:val="1"/>
          <w:sz w:val="28"/>
          <w:szCs w:val="28"/>
          <w:rtl w:val="0"/>
        </w:rPr>
        <w:t>50</w:t>
      </w:r>
      <w:r>
        <w:rPr>
          <w:rFonts w:ascii="Arial" w:hAnsi="Arial" w:hint="default"/>
          <w:b w:val="1"/>
          <w:bCs w:val="1"/>
          <w:i w:val="1"/>
          <w:iCs w:val="1"/>
          <w:sz w:val="28"/>
          <w:szCs w:val="28"/>
          <w:rtl w:val="0"/>
        </w:rPr>
        <w:t xml:space="preserve">’   </w:t>
      </w:r>
    </w:p>
    <w:p>
      <w:pPr>
        <w:pStyle w:val="Body"/>
        <w:rPr>
          <w:sz w:val="24"/>
          <w:szCs w:val="24"/>
        </w:rPr>
      </w:pPr>
      <w:r>
        <w:rPr>
          <w:sz w:val="24"/>
          <w:szCs w:val="24"/>
          <w:rtl w:val="0"/>
          <w:lang w:val="en-US"/>
        </w:rPr>
        <w:t>Chris de Burgh celebrates a remarkable and rare career milestone during 2024; half a century as a recording artist.</w:t>
      </w:r>
    </w:p>
    <w:p>
      <w:pPr>
        <w:pStyle w:val="Body"/>
        <w:rPr>
          <w:sz w:val="24"/>
          <w:szCs w:val="24"/>
        </w:rPr>
      </w:pPr>
      <w:r>
        <w:rPr>
          <w:sz w:val="24"/>
          <w:szCs w:val="24"/>
          <w:rtl w:val="0"/>
          <w:lang w:val="en-US"/>
        </w:rPr>
        <w:t xml:space="preserve">Yet when he signed his first recording contract in 1974 and his debut album, </w:t>
      </w:r>
      <w:r>
        <w:rPr>
          <w:sz w:val="24"/>
          <w:szCs w:val="24"/>
          <w:rtl w:val="1"/>
        </w:rPr>
        <w:t>‘</w:t>
      </w:r>
      <w:r>
        <w:rPr>
          <w:sz w:val="24"/>
          <w:szCs w:val="24"/>
          <w:rtl w:val="0"/>
          <w:lang w:val="en-US"/>
        </w:rPr>
        <w:t>Far beyond These Castle Walls</w:t>
      </w:r>
      <w:r>
        <w:rPr>
          <w:sz w:val="24"/>
          <w:szCs w:val="24"/>
          <w:rtl w:val="1"/>
        </w:rPr>
        <w:t>’</w:t>
      </w:r>
      <w:r>
        <w:rPr>
          <w:sz w:val="24"/>
          <w:szCs w:val="24"/>
          <w:rtl w:val="0"/>
          <w:lang w:val="en-US"/>
        </w:rPr>
        <w:t>, was released by A&amp;M Records that same year, Chris did not look beyond the immediate future.</w:t>
      </w:r>
    </w:p>
    <w:p>
      <w:pPr>
        <w:pStyle w:val="Body"/>
        <w:rPr>
          <w:sz w:val="24"/>
          <w:szCs w:val="24"/>
        </w:rPr>
      </w:pPr>
      <w:r>
        <w:rPr>
          <w:sz w:val="24"/>
          <w:szCs w:val="24"/>
          <w:rtl w:val="1"/>
          <w:lang w:val="ar-SA" w:bidi="ar-SA"/>
        </w:rPr>
        <w:t>“</w:t>
      </w:r>
      <w:r>
        <w:rPr>
          <w:sz w:val="24"/>
          <w:szCs w:val="24"/>
          <w:rtl w:val="0"/>
          <w:lang w:val="en-US"/>
        </w:rPr>
        <w:t>As I held a copy of that record in my hands, I had absolutely no idea that this would even go any further,</w:t>
      </w:r>
      <w:r>
        <w:rPr>
          <w:sz w:val="24"/>
          <w:szCs w:val="24"/>
          <w:rtl w:val="0"/>
        </w:rPr>
        <w:t xml:space="preserve">” </w:t>
      </w:r>
      <w:r>
        <w:rPr>
          <w:sz w:val="24"/>
          <w:szCs w:val="24"/>
          <w:rtl w:val="0"/>
          <w:lang w:val="en-US"/>
        </w:rPr>
        <w:t xml:space="preserve">he recalls.  </w:t>
      </w:r>
      <w:r>
        <w:rPr>
          <w:sz w:val="24"/>
          <w:szCs w:val="24"/>
          <w:rtl w:val="1"/>
          <w:lang w:val="ar-SA" w:bidi="ar-SA"/>
        </w:rPr>
        <w:t>“</w:t>
      </w:r>
      <w:r>
        <w:rPr>
          <w:sz w:val="24"/>
          <w:szCs w:val="24"/>
          <w:rtl w:val="0"/>
          <w:lang w:val="en-US"/>
        </w:rPr>
        <w:t>I was incredibly naive about the music business but I was full of hope and dreams and, spectacularly, my dreams not only came true, they came truer than true.  I had no concept that I was going to last as long as this.  Fifty years?  Wow!</w:t>
      </w:r>
      <w:r>
        <w:rPr>
          <w:sz w:val="24"/>
          <w:szCs w:val="24"/>
          <w:rtl w:val="0"/>
        </w:rPr>
        <w:t>”</w:t>
      </w:r>
    </w:p>
    <w:p>
      <w:pPr>
        <w:pStyle w:val="Body"/>
        <w:rPr>
          <w:sz w:val="24"/>
          <w:szCs w:val="24"/>
        </w:rPr>
      </w:pPr>
      <w:r>
        <w:rPr>
          <w:sz w:val="24"/>
          <w:szCs w:val="24"/>
          <w:rtl w:val="0"/>
          <w:lang w:val="en-US"/>
        </w:rPr>
        <w:t xml:space="preserve">A song from that first album offered a very early glimpse of what might lie ahead for Chris; the single </w:t>
      </w:r>
      <w:r>
        <w:rPr>
          <w:sz w:val="24"/>
          <w:szCs w:val="24"/>
          <w:rtl w:val="1"/>
        </w:rPr>
        <w:t>‘</w:t>
      </w:r>
      <w:r>
        <w:rPr>
          <w:sz w:val="24"/>
          <w:szCs w:val="24"/>
          <w:rtl w:val="0"/>
          <w:lang w:val="en-US"/>
        </w:rPr>
        <w:t>Flying</w:t>
      </w:r>
      <w:r>
        <w:rPr>
          <w:sz w:val="24"/>
          <w:szCs w:val="24"/>
          <w:rtl w:val="1"/>
        </w:rPr>
        <w:t xml:space="preserve">’ </w:t>
      </w:r>
      <w:r>
        <w:rPr>
          <w:sz w:val="24"/>
          <w:szCs w:val="24"/>
          <w:rtl w:val="0"/>
          <w:lang w:val="en-US"/>
        </w:rPr>
        <w:t xml:space="preserve">spent 17 straight weeks at No.1 in Brazil.  </w:t>
      </w:r>
      <w:r>
        <w:rPr>
          <w:sz w:val="24"/>
          <w:szCs w:val="24"/>
          <w:rtl w:val="1"/>
          <w:lang w:val="ar-SA" w:bidi="ar-SA"/>
        </w:rPr>
        <w:t>“</w:t>
      </w:r>
      <w:r>
        <w:rPr>
          <w:sz w:val="24"/>
          <w:szCs w:val="24"/>
          <w:rtl w:val="0"/>
          <w:lang w:val="en-US"/>
        </w:rPr>
        <w:t xml:space="preserve">I thought </w:t>
      </w:r>
      <w:r>
        <w:rPr>
          <w:sz w:val="24"/>
          <w:szCs w:val="24"/>
          <w:rtl w:val="1"/>
        </w:rPr>
        <w:t>‘</w:t>
      </w:r>
      <w:r>
        <w:rPr>
          <w:sz w:val="24"/>
          <w:szCs w:val="24"/>
          <w:rtl w:val="0"/>
          <w:lang w:val="en-US"/>
        </w:rPr>
        <w:t>Right, I</w:t>
      </w:r>
      <w:r>
        <w:rPr>
          <w:sz w:val="24"/>
          <w:szCs w:val="24"/>
          <w:rtl w:val="1"/>
        </w:rPr>
        <w:t>’</w:t>
      </w:r>
      <w:r>
        <w:rPr>
          <w:sz w:val="24"/>
          <w:szCs w:val="24"/>
          <w:rtl w:val="0"/>
          <w:lang w:val="en-US"/>
        </w:rPr>
        <w:t>m off!  A world star, overnight!</w:t>
      </w:r>
      <w:r>
        <w:rPr>
          <w:sz w:val="24"/>
          <w:szCs w:val="24"/>
          <w:rtl w:val="1"/>
        </w:rPr>
        <w:t>’</w:t>
      </w:r>
      <w:r>
        <w:rPr>
          <w:sz w:val="24"/>
          <w:szCs w:val="24"/>
          <w:rtl w:val="0"/>
        </w:rPr>
        <w:t>,</w:t>
      </w:r>
      <w:r>
        <w:rPr>
          <w:sz w:val="24"/>
          <w:szCs w:val="24"/>
          <w:rtl w:val="0"/>
        </w:rPr>
        <w:t xml:space="preserve">” </w:t>
      </w:r>
      <w:r>
        <w:rPr>
          <w:sz w:val="24"/>
          <w:szCs w:val="24"/>
          <w:rtl w:val="0"/>
          <w:lang w:val="en-US"/>
        </w:rPr>
        <w:t xml:space="preserve">Chris remembers.  </w:t>
      </w:r>
      <w:r>
        <w:rPr>
          <w:sz w:val="24"/>
          <w:szCs w:val="24"/>
          <w:rtl w:val="1"/>
          <w:lang w:val="ar-SA" w:bidi="ar-SA"/>
        </w:rPr>
        <w:t>“</w:t>
      </w:r>
      <w:r>
        <w:rPr>
          <w:sz w:val="24"/>
          <w:szCs w:val="24"/>
          <w:rtl w:val="0"/>
          <w:lang w:val="en-US"/>
        </w:rPr>
        <w:t>Not a chance.  From then on, it was a real, real slog and a hard, hard time, but the grounding that I</w:t>
      </w:r>
      <w:r>
        <w:rPr>
          <w:sz w:val="24"/>
          <w:szCs w:val="24"/>
          <w:rtl w:val="1"/>
        </w:rPr>
        <w:t>’</w:t>
      </w:r>
      <w:r>
        <w:rPr>
          <w:sz w:val="24"/>
          <w:szCs w:val="24"/>
          <w:rtl w:val="0"/>
          <w:lang w:val="en-US"/>
        </w:rPr>
        <w:t>d had in my parents</w:t>
      </w:r>
      <w:r>
        <w:rPr>
          <w:sz w:val="24"/>
          <w:szCs w:val="24"/>
          <w:rtl w:val="1"/>
        </w:rPr>
        <w:t xml:space="preserve">’ </w:t>
      </w:r>
      <w:r>
        <w:rPr>
          <w:sz w:val="24"/>
          <w:szCs w:val="24"/>
          <w:rtl w:val="0"/>
          <w:lang w:val="en-US"/>
        </w:rPr>
        <w:t xml:space="preserve">hotel, Bargy Castle, performing for the guests there made me believe that I did have </w:t>
      </w:r>
      <w:r>
        <w:rPr>
          <w:i w:val="1"/>
          <w:iCs w:val="1"/>
          <w:sz w:val="24"/>
          <w:szCs w:val="24"/>
          <w:rtl w:val="0"/>
          <w:lang w:val="en-US"/>
        </w:rPr>
        <w:t>something</w:t>
      </w:r>
      <w:r>
        <w:rPr>
          <w:sz w:val="24"/>
          <w:szCs w:val="24"/>
          <w:rtl w:val="0"/>
          <w:lang w:val="en-US"/>
        </w:rPr>
        <w:t xml:space="preserve"> that I could give to people.</w:t>
      </w:r>
      <w:r>
        <w:rPr>
          <w:sz w:val="24"/>
          <w:szCs w:val="24"/>
          <w:rtl w:val="0"/>
        </w:rPr>
        <w:t>”</w:t>
      </w:r>
    </w:p>
    <w:p>
      <w:pPr>
        <w:pStyle w:val="Body"/>
        <w:rPr>
          <w:sz w:val="24"/>
          <w:szCs w:val="24"/>
        </w:rPr>
      </w:pPr>
      <w:r>
        <w:rPr>
          <w:sz w:val="24"/>
          <w:szCs w:val="24"/>
          <w:rtl w:val="0"/>
          <w:lang w:val="en-US"/>
        </w:rPr>
        <w:t xml:space="preserve">Gradually, market after market  </w:t>
      </w:r>
      <w:r>
        <w:rPr>
          <w:sz w:val="24"/>
          <w:szCs w:val="24"/>
          <w:rtl w:val="0"/>
        </w:rPr>
        <w:t xml:space="preserve">– </w:t>
      </w:r>
      <w:r>
        <w:rPr>
          <w:sz w:val="24"/>
          <w:szCs w:val="24"/>
          <w:rtl w:val="0"/>
          <w:lang w:val="en-US"/>
        </w:rPr>
        <w:t xml:space="preserve">Australia, South Africa, Ireland, Norway, Canada, the United Kingdom, Germany, Austria, Switzerland and Lebanon , to name a few </w:t>
      </w:r>
      <w:r>
        <w:rPr>
          <w:sz w:val="24"/>
          <w:szCs w:val="24"/>
          <w:rtl w:val="0"/>
        </w:rPr>
        <w:t xml:space="preserve">– </w:t>
      </w:r>
      <w:r>
        <w:rPr>
          <w:sz w:val="24"/>
          <w:szCs w:val="24"/>
          <w:rtl w:val="0"/>
          <w:lang w:val="en-US"/>
        </w:rPr>
        <w:t>tuned into his music with the release of each new album and a solid foundation for a lasting and meaningful international career was built.</w:t>
      </w:r>
    </w:p>
    <w:p>
      <w:pPr>
        <w:pStyle w:val="Body"/>
        <w:rPr>
          <w:sz w:val="24"/>
          <w:szCs w:val="24"/>
        </w:rPr>
      </w:pPr>
      <w:r>
        <w:rPr>
          <w:sz w:val="24"/>
          <w:szCs w:val="24"/>
          <w:rtl w:val="1"/>
          <w:lang w:val="ar-SA" w:bidi="ar-SA"/>
        </w:rPr>
        <w:t>“</w:t>
      </w:r>
      <w:r>
        <w:rPr>
          <w:sz w:val="24"/>
          <w:szCs w:val="24"/>
          <w:rtl w:val="0"/>
          <w:lang w:val="en-US"/>
        </w:rPr>
        <w:t>What I was trying to achieve was looking at a globe of the world  and turning lights on within it,</w:t>
      </w:r>
      <w:r>
        <w:rPr>
          <w:sz w:val="24"/>
          <w:szCs w:val="24"/>
          <w:rtl w:val="0"/>
        </w:rPr>
        <w:t xml:space="preserve">” </w:t>
      </w:r>
      <w:r>
        <w:rPr>
          <w:sz w:val="24"/>
          <w:szCs w:val="24"/>
          <w:rtl w:val="0"/>
          <w:lang w:val="en-US"/>
        </w:rPr>
        <w:t xml:space="preserve">says Chris.  </w:t>
      </w:r>
      <w:r>
        <w:rPr>
          <w:sz w:val="24"/>
          <w:szCs w:val="24"/>
          <w:rtl w:val="1"/>
          <w:lang w:val="ar-SA" w:bidi="ar-SA"/>
        </w:rPr>
        <w:t>“</w:t>
      </w:r>
      <w:r>
        <w:rPr>
          <w:sz w:val="24"/>
          <w:szCs w:val="24"/>
          <w:rtl w:val="0"/>
          <w:lang w:val="en-US"/>
        </w:rPr>
        <w:t xml:space="preserve">Some of them took longer to come on, some of them never came on, some of them have dimmed subsequently, which is of course entirely natural.  </w:t>
      </w:r>
    </w:p>
    <w:p>
      <w:pPr>
        <w:pStyle w:val="Body"/>
        <w:rPr>
          <w:sz w:val="24"/>
          <w:szCs w:val="24"/>
        </w:rPr>
      </w:pPr>
      <w:r>
        <w:rPr>
          <w:sz w:val="24"/>
          <w:szCs w:val="24"/>
          <w:rtl w:val="1"/>
          <w:lang w:val="ar-SA" w:bidi="ar-SA"/>
        </w:rPr>
        <w:t>“</w:t>
      </w:r>
      <w:r>
        <w:rPr>
          <w:sz w:val="24"/>
          <w:szCs w:val="24"/>
          <w:rtl w:val="0"/>
          <w:lang w:val="en-US"/>
        </w:rPr>
        <w:t>I put in a huge amount of travelling and work because, at the end of it, there</w:t>
      </w:r>
      <w:r>
        <w:rPr>
          <w:sz w:val="24"/>
          <w:szCs w:val="24"/>
          <w:rtl w:val="1"/>
        </w:rPr>
        <w:t>’</w:t>
      </w:r>
      <w:r>
        <w:rPr>
          <w:sz w:val="24"/>
          <w:szCs w:val="24"/>
          <w:rtl w:val="0"/>
          <w:lang w:val="en-US"/>
        </w:rPr>
        <w:t>s only one me.  I</w:t>
      </w:r>
      <w:r>
        <w:rPr>
          <w:sz w:val="24"/>
          <w:szCs w:val="24"/>
          <w:rtl w:val="1"/>
        </w:rPr>
        <w:t>’</w:t>
      </w:r>
      <w:r>
        <w:rPr>
          <w:sz w:val="24"/>
          <w:szCs w:val="24"/>
          <w:rtl w:val="0"/>
          <w:lang w:val="en-US"/>
        </w:rPr>
        <w:t>m the engine.  I write all the songs, all the lyrics, do all of the TV shows, all the radio shows, all of the interviews.</w:t>
      </w:r>
      <w:r>
        <w:rPr>
          <w:sz w:val="24"/>
          <w:szCs w:val="24"/>
          <w:rtl w:val="0"/>
        </w:rPr>
        <w:t xml:space="preserve">” </w:t>
      </w:r>
    </w:p>
    <w:p>
      <w:pPr>
        <w:pStyle w:val="Body"/>
        <w:rPr>
          <w:sz w:val="24"/>
          <w:szCs w:val="24"/>
        </w:rPr>
      </w:pPr>
      <w:r>
        <w:rPr>
          <w:sz w:val="24"/>
          <w:szCs w:val="24"/>
          <w:rtl w:val="0"/>
          <w:lang w:val="en-US"/>
        </w:rPr>
        <w:t xml:space="preserve">Over the course of five decades, Chris has achieved worldwide album sales in excess of 45 million, performed approaching 4,000 concerts globally and, perhaps more remarkably than anything else, continued to make his music, his way for his loyal followers.  </w:t>
      </w:r>
      <w:r>
        <w:rPr>
          <w:sz w:val="24"/>
          <w:szCs w:val="24"/>
          <w:rtl w:val="1"/>
          <w:lang w:val="ar-SA" w:bidi="ar-SA"/>
        </w:rPr>
        <w:t>“</w:t>
      </w:r>
      <w:r>
        <w:rPr>
          <w:sz w:val="24"/>
          <w:szCs w:val="24"/>
          <w:rtl w:val="0"/>
          <w:lang w:val="en-US"/>
        </w:rPr>
        <w:t>Without the love and support of my audience I would never have had such a long career,</w:t>
      </w:r>
      <w:r>
        <w:rPr>
          <w:sz w:val="24"/>
          <w:szCs w:val="24"/>
          <w:rtl w:val="0"/>
        </w:rPr>
        <w:t xml:space="preserve">” </w:t>
      </w:r>
      <w:r>
        <w:rPr>
          <w:sz w:val="24"/>
          <w:szCs w:val="24"/>
          <w:rtl w:val="0"/>
          <w:lang w:val="en-US"/>
        </w:rPr>
        <w:t>Chris acknowledges.</w:t>
      </w: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r>
        <w:rPr>
          <w:sz w:val="24"/>
          <w:szCs w:val="24"/>
          <w:rtl w:val="0"/>
          <w:lang w:val="en-US"/>
        </w:rPr>
        <w:t xml:space="preserve">To celebrate that relationship and his musical longevity, Chris will be releasing a new album, </w:t>
      </w:r>
      <w:r>
        <w:rPr>
          <w:sz w:val="24"/>
          <w:szCs w:val="24"/>
          <w:rtl w:val="1"/>
        </w:rPr>
        <w:t>‘</w:t>
      </w:r>
      <w:r>
        <w:rPr>
          <w:sz w:val="24"/>
          <w:szCs w:val="24"/>
          <w:rtl w:val="0"/>
        </w:rPr>
        <w:t>50</w:t>
      </w:r>
      <w:r>
        <w:rPr>
          <w:sz w:val="24"/>
          <w:szCs w:val="24"/>
          <w:rtl w:val="1"/>
        </w:rPr>
        <w:t>’</w:t>
      </w:r>
      <w:r>
        <w:rPr>
          <w:sz w:val="24"/>
          <w:szCs w:val="24"/>
          <w:rtl w:val="0"/>
          <w:lang w:val="en-US"/>
        </w:rPr>
        <w:t>, in 2024 and embarking on a solo tour throughout Europe and beyon</w:t>
      </w:r>
      <w:r>
        <w:rPr>
          <w:sz w:val="24"/>
          <w:szCs w:val="24"/>
          <w:rtl w:val="0"/>
          <w:lang w:val="en-US"/>
        </w:rPr>
        <w:t>d.</w:t>
      </w:r>
    </w:p>
    <w:p>
      <w:pPr>
        <w:pStyle w:val="Body"/>
        <w:rPr>
          <w:sz w:val="24"/>
          <w:szCs w:val="24"/>
        </w:rPr>
      </w:pPr>
      <w:r>
        <w:rPr>
          <w:sz w:val="24"/>
          <w:szCs w:val="24"/>
          <w:rtl w:val="1"/>
          <w:lang w:val="ar-SA" w:bidi="ar-SA"/>
        </w:rPr>
        <w:t>“</w:t>
      </w:r>
      <w:r>
        <w:rPr>
          <w:sz w:val="24"/>
          <w:szCs w:val="24"/>
          <w:rtl w:val="0"/>
          <w:lang w:val="en-US"/>
        </w:rPr>
        <w:t>I will select my favourite songs for the new album from each one of my previous studio albums</w:t>
      </w:r>
      <w:r>
        <w:rPr>
          <w:sz w:val="24"/>
          <w:szCs w:val="24"/>
          <w:rtl w:val="0"/>
        </w:rPr>
        <w:t>”</w:t>
      </w:r>
      <w:r>
        <w:rPr>
          <w:sz w:val="24"/>
          <w:szCs w:val="24"/>
          <w:rtl w:val="0"/>
          <w:lang w:val="en-US"/>
        </w:rPr>
        <w:t xml:space="preserve">, he says, </w:t>
      </w:r>
      <w:r>
        <w:rPr>
          <w:sz w:val="24"/>
          <w:szCs w:val="24"/>
          <w:rtl w:val="1"/>
          <w:lang w:val="ar-SA" w:bidi="ar-SA"/>
        </w:rPr>
        <w:t>“</w:t>
      </w:r>
      <w:r>
        <w:rPr>
          <w:sz w:val="24"/>
          <w:szCs w:val="24"/>
          <w:rtl w:val="0"/>
          <w:lang w:val="en-US"/>
        </w:rPr>
        <w:t xml:space="preserve">and I will also write and record three new songs.  That will be a great way of going out there and saying </w:t>
      </w:r>
      <w:r>
        <w:rPr>
          <w:sz w:val="24"/>
          <w:szCs w:val="24"/>
          <w:rtl w:val="1"/>
        </w:rPr>
        <w:t>‘</w:t>
      </w:r>
      <w:r>
        <w:rPr>
          <w:sz w:val="24"/>
          <w:szCs w:val="24"/>
          <w:rtl w:val="0"/>
          <w:lang w:val="en-US"/>
        </w:rPr>
        <w:t>This is what I</w:t>
      </w:r>
      <w:r>
        <w:rPr>
          <w:sz w:val="24"/>
          <w:szCs w:val="24"/>
          <w:rtl w:val="1"/>
        </w:rPr>
        <w:t>’</w:t>
      </w:r>
      <w:r>
        <w:rPr>
          <w:sz w:val="24"/>
          <w:szCs w:val="24"/>
          <w:rtl w:val="0"/>
        </w:rPr>
        <w:t>ve done.</w:t>
      </w:r>
      <w:r>
        <w:rPr>
          <w:sz w:val="24"/>
          <w:szCs w:val="24"/>
          <w:rtl w:val="0"/>
        </w:rPr>
        <w:t xml:space="preserve">’  </w:t>
      </w:r>
      <w:r>
        <w:rPr>
          <w:sz w:val="24"/>
          <w:szCs w:val="24"/>
          <w:rtl w:val="0"/>
          <w:lang w:val="en-US"/>
        </w:rPr>
        <w:t>It</w:t>
      </w:r>
      <w:r>
        <w:rPr>
          <w:sz w:val="24"/>
          <w:szCs w:val="24"/>
          <w:rtl w:val="1"/>
        </w:rPr>
        <w:t>’</w:t>
      </w:r>
      <w:r>
        <w:rPr>
          <w:sz w:val="24"/>
          <w:szCs w:val="24"/>
          <w:rtl w:val="0"/>
          <w:lang w:val="en-US"/>
        </w:rPr>
        <w:t>s just a taste of what I</w:t>
      </w:r>
      <w:r>
        <w:rPr>
          <w:sz w:val="24"/>
          <w:szCs w:val="24"/>
          <w:rtl w:val="1"/>
        </w:rPr>
        <w:t>’</w:t>
      </w:r>
      <w:r>
        <w:rPr>
          <w:sz w:val="24"/>
          <w:szCs w:val="24"/>
          <w:rtl w:val="0"/>
          <w:lang w:val="en-US"/>
        </w:rPr>
        <w:t>ve done, of course, because I</w:t>
      </w:r>
      <w:r>
        <w:rPr>
          <w:sz w:val="24"/>
          <w:szCs w:val="24"/>
          <w:rtl w:val="1"/>
        </w:rPr>
        <w:t>’</w:t>
      </w:r>
      <w:r>
        <w:rPr>
          <w:sz w:val="24"/>
          <w:szCs w:val="24"/>
          <w:rtl w:val="0"/>
          <w:lang w:val="en-US"/>
        </w:rPr>
        <w:t>ve written some 330 songs and counting.</w:t>
      </w:r>
      <w:r>
        <w:rPr>
          <w:sz w:val="24"/>
          <w:szCs w:val="24"/>
          <w:rtl w:val="0"/>
        </w:rPr>
        <w:t>”</w:t>
      </w:r>
    </w:p>
    <w:p>
      <w:pPr>
        <w:pStyle w:val="Body"/>
        <w:rPr>
          <w:sz w:val="24"/>
          <w:szCs w:val="24"/>
        </w:rPr>
      </w:pPr>
      <w:r>
        <w:rPr>
          <w:sz w:val="24"/>
          <w:szCs w:val="24"/>
          <w:rtl w:val="1"/>
          <w:lang w:val="ar-SA" w:bidi="ar-SA"/>
        </w:rPr>
        <w:t>“</w:t>
      </w:r>
      <w:r>
        <w:rPr>
          <w:sz w:val="24"/>
          <w:szCs w:val="24"/>
          <w:rtl w:val="0"/>
          <w:lang w:val="en-US"/>
        </w:rPr>
        <w:t>The tour will be about referring back to when I started out, as a single guy with a guitar and piano.  So it will be me performing and talking about the music, talking about the origin of the songs and their background.</w:t>
      </w:r>
      <w:r>
        <w:rPr>
          <w:sz w:val="24"/>
          <w:szCs w:val="24"/>
          <w:rtl w:val="0"/>
        </w:rPr>
        <w:t>”</w:t>
      </w:r>
    </w:p>
    <w:p>
      <w:pPr>
        <w:pStyle w:val="Body"/>
        <w:rPr>
          <w:sz w:val="24"/>
          <w:szCs w:val="24"/>
        </w:rPr>
      </w:pPr>
      <w:r>
        <w:rPr>
          <w:sz w:val="24"/>
          <w:szCs w:val="24"/>
          <w:rtl w:val="0"/>
          <w:lang w:val="en-US"/>
        </w:rPr>
        <w:t xml:space="preserve">Meanwhile, </w:t>
      </w:r>
      <w:r>
        <w:rPr>
          <w:sz w:val="24"/>
          <w:szCs w:val="24"/>
          <w:rtl w:val="1"/>
        </w:rPr>
        <w:t>‘</w:t>
      </w:r>
      <w:r>
        <w:rPr>
          <w:sz w:val="24"/>
          <w:szCs w:val="24"/>
          <w:rtl w:val="0"/>
          <w:lang w:val="nl-NL"/>
        </w:rPr>
        <w:t xml:space="preserve">Robin Hood </w:t>
      </w:r>
      <w:r>
        <w:rPr>
          <w:sz w:val="24"/>
          <w:szCs w:val="24"/>
          <w:rtl w:val="0"/>
        </w:rPr>
        <w:t xml:space="preserve">– </w:t>
      </w:r>
      <w:r>
        <w:rPr>
          <w:sz w:val="24"/>
          <w:szCs w:val="24"/>
          <w:rtl w:val="0"/>
          <w:lang w:val="en-US"/>
        </w:rPr>
        <w:t>The Musical</w:t>
      </w:r>
      <w:r>
        <w:rPr>
          <w:sz w:val="24"/>
          <w:szCs w:val="24"/>
          <w:rtl w:val="1"/>
        </w:rPr>
        <w:t>’</w:t>
      </w:r>
      <w:r>
        <w:rPr>
          <w:sz w:val="24"/>
          <w:szCs w:val="24"/>
          <w:rtl w:val="0"/>
          <w:lang w:val="en-US"/>
        </w:rPr>
        <w:t xml:space="preserve">, co-created by Chris and already a smash hit production, will premiere at new locations in Germany, Switzerland and Austria in 2024, having initially opened in Fulda and then in Munich and Hameln.  </w:t>
      </w:r>
    </w:p>
    <w:p>
      <w:pPr>
        <w:pStyle w:val="Body"/>
        <w:rPr>
          <w:sz w:val="24"/>
          <w:szCs w:val="24"/>
        </w:rPr>
      </w:pPr>
      <w:r>
        <w:rPr>
          <w:sz w:val="24"/>
          <w:szCs w:val="24"/>
          <w:rtl w:val="1"/>
          <w:lang w:val="ar-SA" w:bidi="ar-SA"/>
        </w:rPr>
        <w:t>“</w:t>
      </w:r>
      <w:r>
        <w:rPr>
          <w:sz w:val="24"/>
          <w:szCs w:val="24"/>
          <w:rtl w:val="0"/>
          <w:lang w:val="en-US"/>
        </w:rPr>
        <w:t>Ticket sales for the production are astonishing,</w:t>
      </w:r>
      <w:r>
        <w:rPr>
          <w:sz w:val="24"/>
          <w:szCs w:val="24"/>
          <w:rtl w:val="0"/>
        </w:rPr>
        <w:t xml:space="preserve">” </w:t>
      </w:r>
      <w:r>
        <w:rPr>
          <w:sz w:val="24"/>
          <w:szCs w:val="24"/>
          <w:rtl w:val="0"/>
          <w:lang w:val="en-US"/>
        </w:rPr>
        <w:t xml:space="preserve">says Chris, </w:t>
      </w:r>
      <w:r>
        <w:rPr>
          <w:sz w:val="24"/>
          <w:szCs w:val="24"/>
          <w:rtl w:val="1"/>
          <w:lang w:val="ar-SA" w:bidi="ar-SA"/>
        </w:rPr>
        <w:t>“</w:t>
      </w:r>
      <w:r>
        <w:rPr>
          <w:sz w:val="24"/>
          <w:szCs w:val="24"/>
          <w:rtl w:val="0"/>
          <w:lang w:val="en-US"/>
        </w:rPr>
        <w:t>and 200,000 people have been to see it performed in a small, 700-seat theatre in Fulda.  It</w:t>
      </w:r>
      <w:r>
        <w:rPr>
          <w:sz w:val="24"/>
          <w:szCs w:val="24"/>
          <w:rtl w:val="1"/>
        </w:rPr>
        <w:t>’</w:t>
      </w:r>
      <w:r>
        <w:rPr>
          <w:sz w:val="24"/>
          <w:szCs w:val="24"/>
          <w:rtl w:val="0"/>
          <w:lang w:val="en-US"/>
        </w:rPr>
        <w:t>s been very exciting and I</w:t>
      </w:r>
      <w:r>
        <w:rPr>
          <w:sz w:val="24"/>
          <w:szCs w:val="24"/>
          <w:rtl w:val="1"/>
        </w:rPr>
        <w:t>’</w:t>
      </w:r>
      <w:r>
        <w:rPr>
          <w:sz w:val="24"/>
          <w:szCs w:val="24"/>
          <w:rtl w:val="0"/>
          <w:lang w:val="en-US"/>
        </w:rPr>
        <w:t>m immensely proud of the musical.</w:t>
      </w:r>
      <w:r>
        <w:rPr>
          <w:sz w:val="24"/>
          <w:szCs w:val="24"/>
          <w:rtl w:val="0"/>
        </w:rPr>
        <w:t xml:space="preserve">”  </w:t>
      </w:r>
    </w:p>
    <w:p>
      <w:pPr>
        <w:pStyle w:val="Body"/>
        <w:rPr>
          <w:sz w:val="24"/>
          <w:szCs w:val="24"/>
        </w:rPr>
      </w:pPr>
      <w:r>
        <w:rPr>
          <w:sz w:val="24"/>
          <w:szCs w:val="24"/>
          <w:rtl w:val="0"/>
          <w:lang w:val="en-US"/>
        </w:rPr>
        <w:t>It</w:t>
      </w:r>
      <w:r>
        <w:rPr>
          <w:sz w:val="24"/>
          <w:szCs w:val="24"/>
          <w:rtl w:val="1"/>
        </w:rPr>
        <w:t>’</w:t>
      </w:r>
      <w:r>
        <w:rPr>
          <w:sz w:val="24"/>
          <w:szCs w:val="24"/>
          <w:rtl w:val="0"/>
          <w:lang w:val="en-US"/>
        </w:rPr>
        <w:t>s evident from this latest successful twist in his career that Chris continues to be creative and enjoy new challenges.</w:t>
      </w:r>
    </w:p>
    <w:p>
      <w:pPr>
        <w:pStyle w:val="Body"/>
        <w:rPr>
          <w:sz w:val="24"/>
          <w:szCs w:val="24"/>
        </w:rPr>
      </w:pPr>
      <w:r>
        <w:rPr>
          <w:sz w:val="24"/>
          <w:szCs w:val="24"/>
          <w:rtl w:val="0"/>
          <w:lang w:val="en-US"/>
        </w:rPr>
        <w:t>For media enquiries in Europe please contact</w:t>
      </w:r>
      <w:r>
        <w:rPr>
          <w:sz w:val="24"/>
          <w:szCs w:val="24"/>
          <w:rtl w:val="0"/>
          <w:lang w:val="en-US"/>
        </w:rPr>
        <w:t xml:space="preserve"> </w:t>
      </w:r>
      <w:r>
        <w:rPr>
          <w:sz w:val="24"/>
          <w:szCs w:val="24"/>
          <w:rtl w:val="0"/>
          <w:lang w:val="de-DE"/>
        </w:rPr>
        <w:t xml:space="preserve">Jens Geisemeyer </w:t>
      </w:r>
      <w:r>
        <w:rPr>
          <w:sz w:val="24"/>
          <w:szCs w:val="24"/>
          <w:rtl w:val="0"/>
          <w:lang w:val="en-US"/>
        </w:rPr>
        <w:t xml:space="preserve">at: </w:t>
      </w:r>
      <w:r>
        <w:rPr>
          <w:sz w:val="24"/>
          <w:szCs w:val="24"/>
          <w:rtl w:val="0"/>
        </w:rPr>
        <w:t>jens.geisemeyer@g-pop.de</w:t>
      </w:r>
    </w:p>
    <w:p>
      <w:pPr>
        <w:pStyle w:val="Body"/>
        <w:rPr>
          <w:sz w:val="24"/>
          <w:szCs w:val="24"/>
        </w:rPr>
      </w:pPr>
      <w:r>
        <w:rPr>
          <w:sz w:val="24"/>
          <w:szCs w:val="24"/>
          <w:rtl w:val="0"/>
          <w:lang w:val="en-US"/>
        </w:rPr>
        <w:t>For all other enquiries, please contact Rebecca Maynard at: rebecca@ktuk.co.uk</w:t>
      </w:r>
    </w:p>
    <w:p>
      <w:pPr>
        <w:pStyle w:val="Body"/>
        <w:rPr>
          <w:sz w:val="24"/>
          <w:szCs w:val="24"/>
        </w:rPr>
      </w:pPr>
    </w:p>
    <w:p>
      <w:pPr>
        <w:pStyle w:val="Body"/>
      </w:pPr>
      <w:r>
        <w:rPr>
          <w:sz w:val="24"/>
          <w:szCs w:val="24"/>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