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C705D" w14:textId="751EA676" w:rsidR="003E502F" w:rsidRPr="003E502F" w:rsidRDefault="003E502F" w:rsidP="00531647">
      <w:pPr>
        <w:jc w:val="center"/>
        <w:rPr>
          <w:rFonts w:ascii="Arial" w:hAnsi="Arial" w:cs="Arial"/>
          <w:sz w:val="24"/>
          <w:szCs w:val="24"/>
          <w:u w:val="single"/>
        </w:rPr>
      </w:pPr>
      <w:r w:rsidRPr="003E502F">
        <w:rPr>
          <w:rFonts w:ascii="Arial" w:hAnsi="Arial" w:cs="Arial"/>
          <w:sz w:val="24"/>
          <w:szCs w:val="24"/>
          <w:u w:val="single"/>
        </w:rPr>
        <w:t xml:space="preserve">„Waiting </w:t>
      </w:r>
      <w:proofErr w:type="spellStart"/>
      <w:r w:rsidRPr="003E502F">
        <w:rPr>
          <w:rFonts w:ascii="Arial" w:hAnsi="Arial" w:cs="Arial"/>
          <w:sz w:val="24"/>
          <w:szCs w:val="24"/>
          <w:u w:val="single"/>
        </w:rPr>
        <w:t>for</w:t>
      </w:r>
      <w:proofErr w:type="spellEnd"/>
      <w:r w:rsidRPr="003E502F">
        <w:rPr>
          <w:rFonts w:ascii="Arial" w:hAnsi="Arial" w:cs="Arial"/>
          <w:sz w:val="24"/>
          <w:szCs w:val="24"/>
          <w:u w:val="single"/>
        </w:rPr>
        <w:t xml:space="preserve"> the Hurricane“, „</w:t>
      </w:r>
      <w:proofErr w:type="spellStart"/>
      <w:r w:rsidRPr="003E502F">
        <w:rPr>
          <w:rFonts w:ascii="Arial" w:hAnsi="Arial" w:cs="Arial"/>
          <w:sz w:val="24"/>
          <w:szCs w:val="24"/>
          <w:u w:val="single"/>
        </w:rPr>
        <w:t>Don’t</w:t>
      </w:r>
      <w:proofErr w:type="spellEnd"/>
      <w:r w:rsidRPr="003E502F">
        <w:rPr>
          <w:rFonts w:ascii="Arial" w:hAnsi="Arial" w:cs="Arial"/>
          <w:sz w:val="24"/>
          <w:szCs w:val="24"/>
          <w:u w:val="single"/>
        </w:rPr>
        <w:t xml:space="preserve"> </w:t>
      </w:r>
      <w:proofErr w:type="spellStart"/>
      <w:r w:rsidRPr="003E502F">
        <w:rPr>
          <w:rFonts w:ascii="Arial" w:hAnsi="Arial" w:cs="Arial"/>
          <w:sz w:val="24"/>
          <w:szCs w:val="24"/>
          <w:u w:val="single"/>
        </w:rPr>
        <w:t>pay</w:t>
      </w:r>
      <w:proofErr w:type="spellEnd"/>
      <w:r w:rsidRPr="003E502F">
        <w:rPr>
          <w:rFonts w:ascii="Arial" w:hAnsi="Arial" w:cs="Arial"/>
          <w:sz w:val="24"/>
          <w:szCs w:val="24"/>
          <w:u w:val="single"/>
        </w:rPr>
        <w:t xml:space="preserve"> the </w:t>
      </w:r>
      <w:proofErr w:type="spellStart"/>
      <w:r w:rsidRPr="003E502F">
        <w:rPr>
          <w:rFonts w:ascii="Arial" w:hAnsi="Arial" w:cs="Arial"/>
          <w:sz w:val="24"/>
          <w:szCs w:val="24"/>
          <w:u w:val="single"/>
        </w:rPr>
        <w:t>Ferryman</w:t>
      </w:r>
      <w:proofErr w:type="spellEnd"/>
      <w:r w:rsidRPr="003E502F">
        <w:rPr>
          <w:rFonts w:ascii="Arial" w:hAnsi="Arial" w:cs="Arial"/>
          <w:sz w:val="24"/>
          <w:szCs w:val="24"/>
          <w:u w:val="single"/>
        </w:rPr>
        <w:t>“, „Lady in Red“ und mehr</w:t>
      </w:r>
    </w:p>
    <w:p w14:paraId="6BC0B149" w14:textId="23C9B67F" w:rsidR="00531647" w:rsidRPr="00531647" w:rsidRDefault="00531647" w:rsidP="00531647">
      <w:pPr>
        <w:jc w:val="center"/>
        <w:rPr>
          <w:rFonts w:ascii="Arial" w:hAnsi="Arial" w:cs="Arial"/>
          <w:b/>
          <w:bCs/>
          <w:sz w:val="48"/>
          <w:szCs w:val="48"/>
        </w:rPr>
      </w:pPr>
      <w:r w:rsidRPr="00531647">
        <w:rPr>
          <w:rFonts w:ascii="Arial" w:hAnsi="Arial" w:cs="Arial"/>
          <w:b/>
          <w:bCs/>
          <w:sz w:val="48"/>
          <w:szCs w:val="48"/>
        </w:rPr>
        <w:t>Chris de Burgh setzt seine gefeierte Solo-Tournee im Juni/Juli</w:t>
      </w:r>
      <w:r w:rsidR="00E60858">
        <w:rPr>
          <w:rFonts w:ascii="Arial" w:hAnsi="Arial" w:cs="Arial"/>
          <w:b/>
          <w:bCs/>
          <w:sz w:val="48"/>
          <w:szCs w:val="48"/>
        </w:rPr>
        <w:t xml:space="preserve"> 2023</w:t>
      </w:r>
      <w:r w:rsidRPr="00531647">
        <w:rPr>
          <w:rFonts w:ascii="Arial" w:hAnsi="Arial" w:cs="Arial"/>
          <w:b/>
          <w:bCs/>
          <w:sz w:val="48"/>
          <w:szCs w:val="48"/>
        </w:rPr>
        <w:t xml:space="preserve"> fort!</w:t>
      </w:r>
    </w:p>
    <w:p w14:paraId="764101BF" w14:textId="77777777" w:rsidR="0085058B" w:rsidRDefault="0085058B" w:rsidP="003E502F">
      <w:pPr>
        <w:spacing w:before="100" w:beforeAutospacing="1" w:after="100" w:afterAutospacing="1" w:line="240" w:lineRule="auto"/>
        <w:jc w:val="both"/>
        <w:rPr>
          <w:rFonts w:ascii="Arial" w:hAnsi="Arial" w:cs="Arial"/>
          <w:b/>
          <w:bCs/>
          <w:sz w:val="24"/>
          <w:szCs w:val="24"/>
        </w:rPr>
        <w:sectPr w:rsidR="0085058B">
          <w:pgSz w:w="11906" w:h="16838"/>
          <w:pgMar w:top="1417" w:right="1417" w:bottom="1134" w:left="1417" w:header="708" w:footer="708" w:gutter="0"/>
          <w:cols w:space="708"/>
          <w:docGrid w:linePitch="360"/>
        </w:sectPr>
      </w:pPr>
    </w:p>
    <w:p w14:paraId="663D00B2" w14:textId="65D4FD41" w:rsidR="00EC3657" w:rsidRDefault="00531647" w:rsidP="0085058B">
      <w:pPr>
        <w:spacing w:after="0" w:line="240" w:lineRule="auto"/>
        <w:jc w:val="both"/>
        <w:rPr>
          <w:rFonts w:ascii="Arial" w:eastAsia="Times New Roman" w:hAnsi="Arial" w:cs="Arial"/>
          <w:sz w:val="24"/>
          <w:szCs w:val="24"/>
          <w:lang w:eastAsia="de-DE"/>
        </w:rPr>
      </w:pPr>
      <w:r w:rsidRPr="00615456">
        <w:rPr>
          <w:rFonts w:ascii="Arial" w:hAnsi="Arial" w:cs="Arial"/>
          <w:b/>
          <w:bCs/>
          <w:sz w:val="24"/>
          <w:szCs w:val="24"/>
        </w:rPr>
        <w:t>(</w:t>
      </w:r>
      <w:proofErr w:type="spellStart"/>
      <w:r w:rsidRPr="00615456">
        <w:rPr>
          <w:rFonts w:ascii="Arial" w:hAnsi="Arial" w:cs="Arial"/>
          <w:b/>
          <w:bCs/>
          <w:sz w:val="24"/>
          <w:szCs w:val="24"/>
        </w:rPr>
        <w:t>thk</w:t>
      </w:r>
      <w:proofErr w:type="spellEnd"/>
      <w:r w:rsidRPr="00615456">
        <w:rPr>
          <w:rFonts w:ascii="Arial" w:hAnsi="Arial" w:cs="Arial"/>
          <w:b/>
          <w:bCs/>
          <w:sz w:val="24"/>
          <w:szCs w:val="24"/>
        </w:rPr>
        <w:t>)</w:t>
      </w:r>
      <w:r w:rsidRPr="003E502F">
        <w:rPr>
          <w:rFonts w:ascii="Arial" w:hAnsi="Arial" w:cs="Arial"/>
          <w:sz w:val="24"/>
          <w:szCs w:val="24"/>
        </w:rPr>
        <w:t xml:space="preserve"> In eine neue </w:t>
      </w:r>
      <w:r w:rsidR="00F15503">
        <w:rPr>
          <w:rFonts w:ascii="Arial" w:hAnsi="Arial" w:cs="Arial"/>
          <w:sz w:val="24"/>
          <w:szCs w:val="24"/>
        </w:rPr>
        <w:t>Tour-</w:t>
      </w:r>
      <w:r w:rsidRPr="003E502F">
        <w:rPr>
          <w:rFonts w:ascii="Arial" w:hAnsi="Arial" w:cs="Arial"/>
          <w:sz w:val="24"/>
          <w:szCs w:val="24"/>
        </w:rPr>
        <w:t xml:space="preserve">Runde gehen die Solo-Shows, die </w:t>
      </w:r>
      <w:r w:rsidRPr="0085058B">
        <w:rPr>
          <w:rFonts w:ascii="Arial" w:hAnsi="Arial" w:cs="Arial"/>
          <w:b/>
          <w:bCs/>
          <w:sz w:val="24"/>
          <w:szCs w:val="24"/>
        </w:rPr>
        <w:t>Chris de Burgh</w:t>
      </w:r>
      <w:r w:rsidRPr="003E502F">
        <w:rPr>
          <w:rFonts w:ascii="Arial" w:hAnsi="Arial" w:cs="Arial"/>
          <w:sz w:val="24"/>
          <w:szCs w:val="24"/>
        </w:rPr>
        <w:t xml:space="preserve"> seit 2004 immer wieder spielt. </w:t>
      </w:r>
      <w:r w:rsidR="003E502F">
        <w:rPr>
          <w:rFonts w:ascii="Arial" w:hAnsi="Arial" w:cs="Arial"/>
          <w:sz w:val="24"/>
          <w:szCs w:val="24"/>
        </w:rPr>
        <w:t>V</w:t>
      </w:r>
      <w:r w:rsidR="003E502F" w:rsidRPr="003E502F">
        <w:rPr>
          <w:rFonts w:ascii="Arial" w:hAnsi="Arial" w:cs="Arial"/>
          <w:sz w:val="24"/>
          <w:szCs w:val="24"/>
        </w:rPr>
        <w:t>on diesen intimen Konzerten des beliebten Singer/Songwriters</w:t>
      </w:r>
      <w:r w:rsidR="003E502F">
        <w:rPr>
          <w:rFonts w:ascii="Arial" w:hAnsi="Arial" w:cs="Arial"/>
          <w:sz w:val="24"/>
          <w:szCs w:val="24"/>
        </w:rPr>
        <w:t xml:space="preserve"> sind</w:t>
      </w:r>
      <w:r w:rsidR="003E502F" w:rsidRPr="003E502F">
        <w:rPr>
          <w:rFonts w:ascii="Arial" w:hAnsi="Arial" w:cs="Arial"/>
          <w:sz w:val="24"/>
          <w:szCs w:val="24"/>
        </w:rPr>
        <w:t xml:space="preserve"> </w:t>
      </w:r>
      <w:r w:rsidRPr="003E502F">
        <w:rPr>
          <w:rFonts w:ascii="Arial" w:hAnsi="Arial" w:cs="Arial"/>
          <w:sz w:val="24"/>
          <w:szCs w:val="24"/>
        </w:rPr>
        <w:t xml:space="preserve">Besucher und Kritiker </w:t>
      </w:r>
      <w:r w:rsidR="00477D55">
        <w:rPr>
          <w:rFonts w:ascii="Arial" w:hAnsi="Arial" w:cs="Arial"/>
          <w:sz w:val="24"/>
          <w:szCs w:val="24"/>
        </w:rPr>
        <w:t xml:space="preserve">stets </w:t>
      </w:r>
      <w:r w:rsidRPr="003E502F">
        <w:rPr>
          <w:rFonts w:ascii="Arial" w:hAnsi="Arial" w:cs="Arial"/>
          <w:sz w:val="24"/>
          <w:szCs w:val="24"/>
        </w:rPr>
        <w:t>gleichermaßen begeistert. „Pop-Legende Chris de Burgh wird vom Publikum gefeiert“, schrieb die BNN</w:t>
      </w:r>
      <w:r w:rsidR="003E502F">
        <w:rPr>
          <w:rFonts w:ascii="Arial" w:hAnsi="Arial" w:cs="Arial"/>
          <w:sz w:val="24"/>
          <w:szCs w:val="24"/>
        </w:rPr>
        <w:t xml:space="preserve"> über den</w:t>
      </w:r>
      <w:r w:rsidRPr="003E502F">
        <w:rPr>
          <w:rFonts w:ascii="Arial" w:hAnsi="Arial" w:cs="Arial"/>
          <w:sz w:val="24"/>
          <w:szCs w:val="24"/>
        </w:rPr>
        <w:t xml:space="preserve"> „Regenbogen der Emotionen“. </w:t>
      </w:r>
      <w:r w:rsidR="00BD5ABC">
        <w:rPr>
          <w:rFonts w:ascii="Arial" w:hAnsi="Arial" w:cs="Arial"/>
          <w:sz w:val="24"/>
          <w:szCs w:val="24"/>
        </w:rPr>
        <w:t>Wichtig</w:t>
      </w:r>
      <w:r w:rsidR="00EC3657">
        <w:rPr>
          <w:rFonts w:ascii="Arial" w:hAnsi="Arial" w:cs="Arial"/>
          <w:sz w:val="24"/>
          <w:szCs w:val="24"/>
        </w:rPr>
        <w:t>:</w:t>
      </w:r>
      <w:r w:rsidRPr="003E502F">
        <w:rPr>
          <w:rFonts w:ascii="Arial" w:hAnsi="Arial" w:cs="Arial"/>
          <w:sz w:val="24"/>
          <w:szCs w:val="24"/>
        </w:rPr>
        <w:t xml:space="preserve"> „</w:t>
      </w:r>
      <w:r w:rsidR="00EC3657">
        <w:rPr>
          <w:rFonts w:ascii="Arial" w:hAnsi="Arial" w:cs="Arial"/>
          <w:sz w:val="24"/>
          <w:szCs w:val="24"/>
        </w:rPr>
        <w:t>D</w:t>
      </w:r>
      <w:r w:rsidRPr="003E502F">
        <w:rPr>
          <w:rFonts w:ascii="Arial" w:hAnsi="Arial" w:cs="Arial"/>
          <w:sz w:val="24"/>
          <w:szCs w:val="24"/>
        </w:rPr>
        <w:t>er Pop-Star ist mehr als ein Kuschel-Poet“ (Allgäuer Zeitung)</w:t>
      </w:r>
      <w:r w:rsidR="00BD5ABC">
        <w:rPr>
          <w:rFonts w:ascii="Arial" w:hAnsi="Arial" w:cs="Arial"/>
          <w:sz w:val="24"/>
          <w:szCs w:val="24"/>
        </w:rPr>
        <w:t>.</w:t>
      </w:r>
      <w:r w:rsidRPr="003E502F">
        <w:rPr>
          <w:rFonts w:ascii="Arial" w:hAnsi="Arial" w:cs="Arial"/>
          <w:sz w:val="24"/>
          <w:szCs w:val="24"/>
        </w:rPr>
        <w:t xml:space="preserve"> „Emotional, rockig und politisch war der Solo-Abend mit den besten Hits des Rockmusikers, der seit den 1970er Jahren auf der Bühne steht“, </w:t>
      </w:r>
      <w:r w:rsidR="0085058B">
        <w:rPr>
          <w:rFonts w:ascii="Arial" w:hAnsi="Arial" w:cs="Arial"/>
          <w:sz w:val="24"/>
          <w:szCs w:val="24"/>
        </w:rPr>
        <w:t>stell</w:t>
      </w:r>
      <w:r w:rsidRPr="003E502F">
        <w:rPr>
          <w:rFonts w:ascii="Arial" w:hAnsi="Arial" w:cs="Arial"/>
          <w:sz w:val="24"/>
          <w:szCs w:val="24"/>
        </w:rPr>
        <w:t xml:space="preserve">te </w:t>
      </w:r>
      <w:r w:rsidR="003E502F" w:rsidRPr="003E502F">
        <w:rPr>
          <w:rFonts w:ascii="Arial" w:hAnsi="Arial" w:cs="Arial"/>
          <w:sz w:val="24"/>
          <w:szCs w:val="24"/>
        </w:rPr>
        <w:t>die HNA</w:t>
      </w:r>
      <w:r w:rsidR="0085058B">
        <w:rPr>
          <w:rFonts w:ascii="Arial" w:hAnsi="Arial" w:cs="Arial"/>
          <w:sz w:val="24"/>
          <w:szCs w:val="24"/>
        </w:rPr>
        <w:t xml:space="preserve"> fest</w:t>
      </w:r>
      <w:r w:rsidR="003E502F" w:rsidRPr="003E502F">
        <w:rPr>
          <w:rFonts w:ascii="Arial" w:hAnsi="Arial" w:cs="Arial"/>
          <w:sz w:val="24"/>
          <w:szCs w:val="24"/>
        </w:rPr>
        <w:t>. „</w:t>
      </w:r>
      <w:r w:rsidR="003E502F" w:rsidRPr="006112C1">
        <w:rPr>
          <w:rFonts w:ascii="Arial" w:eastAsia="Times New Roman" w:hAnsi="Arial" w:cs="Arial"/>
          <w:sz w:val="24"/>
          <w:szCs w:val="24"/>
          <w:lang w:eastAsia="de-DE"/>
        </w:rPr>
        <w:t xml:space="preserve">Zu jedem Lied berichtete der Künstler, wie es entstanden ist oder welche Geschichte es erzählt. Seine Songs spielten sich wie ein Film in seinem Kopf ab, erklärte er. De Burgh wechselte vom Klavier an die E-Gitarre </w:t>
      </w:r>
      <w:r w:rsidR="003E502F" w:rsidRPr="006112C1">
        <w:rPr>
          <w:rFonts w:ascii="Arial" w:eastAsia="Times New Roman" w:hAnsi="Arial" w:cs="Arial"/>
          <w:sz w:val="24"/>
          <w:szCs w:val="24"/>
          <w:lang w:eastAsia="de-DE"/>
        </w:rPr>
        <w:t>ans Mikrofon mit Hintergrundmusik und wieder zurück</w:t>
      </w:r>
      <w:r w:rsidR="003E502F" w:rsidRPr="003E502F">
        <w:rPr>
          <w:rFonts w:ascii="Arial" w:eastAsia="Times New Roman" w:hAnsi="Arial" w:cs="Arial"/>
          <w:sz w:val="24"/>
          <w:szCs w:val="24"/>
          <w:lang w:eastAsia="de-DE"/>
        </w:rPr>
        <w:t xml:space="preserve">.“ Gerade im Alleingang ist dieser Künstler ganz groß, weiß der Rezensent der </w:t>
      </w:r>
      <w:proofErr w:type="spellStart"/>
      <w:r w:rsidR="003E502F" w:rsidRPr="003E502F">
        <w:rPr>
          <w:rFonts w:ascii="Arial" w:eastAsia="Times New Roman" w:hAnsi="Arial" w:cs="Arial"/>
          <w:sz w:val="24"/>
          <w:szCs w:val="24"/>
          <w:lang w:eastAsia="de-DE"/>
        </w:rPr>
        <w:t>tz</w:t>
      </w:r>
      <w:proofErr w:type="spellEnd"/>
      <w:r w:rsidR="003E502F" w:rsidRPr="003E502F">
        <w:rPr>
          <w:rFonts w:ascii="Arial" w:eastAsia="Times New Roman" w:hAnsi="Arial" w:cs="Arial"/>
          <w:sz w:val="24"/>
          <w:szCs w:val="24"/>
          <w:lang w:eastAsia="de-DE"/>
        </w:rPr>
        <w:t xml:space="preserve"> in München: „N</w:t>
      </w:r>
      <w:r w:rsidR="003E502F" w:rsidRPr="006112C1">
        <w:rPr>
          <w:rFonts w:ascii="Arial" w:eastAsia="Times New Roman" w:hAnsi="Arial" w:cs="Arial"/>
          <w:sz w:val="24"/>
          <w:szCs w:val="24"/>
          <w:lang w:eastAsia="de-DE"/>
        </w:rPr>
        <w:t xml:space="preserve">ur solo wird erleb- und hörbar, welch wundervolle Musik (und Geschichten) er geschrieben hat. Zuletzt mit seinem 27. Studioalbum „The Legend </w:t>
      </w:r>
      <w:proofErr w:type="spellStart"/>
      <w:r w:rsidR="003E502F" w:rsidRPr="006112C1">
        <w:rPr>
          <w:rFonts w:ascii="Arial" w:eastAsia="Times New Roman" w:hAnsi="Arial" w:cs="Arial"/>
          <w:sz w:val="24"/>
          <w:szCs w:val="24"/>
          <w:lang w:eastAsia="de-DE"/>
        </w:rPr>
        <w:t>of</w:t>
      </w:r>
      <w:proofErr w:type="spellEnd"/>
      <w:r w:rsidR="003E502F" w:rsidRPr="006112C1">
        <w:rPr>
          <w:rFonts w:ascii="Arial" w:eastAsia="Times New Roman" w:hAnsi="Arial" w:cs="Arial"/>
          <w:sz w:val="24"/>
          <w:szCs w:val="24"/>
          <w:lang w:eastAsia="de-DE"/>
        </w:rPr>
        <w:t xml:space="preserve"> Robin Hood“ (veröffentlicht 2021).</w:t>
      </w:r>
      <w:r w:rsidR="003E502F" w:rsidRPr="003E502F">
        <w:rPr>
          <w:rFonts w:ascii="Arial" w:eastAsia="Times New Roman" w:hAnsi="Arial" w:cs="Arial"/>
          <w:sz w:val="24"/>
          <w:szCs w:val="24"/>
          <w:lang w:eastAsia="de-DE"/>
        </w:rPr>
        <w:t>“</w:t>
      </w:r>
      <w:r w:rsidR="003E502F" w:rsidRPr="006112C1">
        <w:rPr>
          <w:rFonts w:ascii="Arial" w:eastAsia="Times New Roman" w:hAnsi="Arial" w:cs="Arial"/>
          <w:sz w:val="24"/>
          <w:szCs w:val="24"/>
          <w:lang w:eastAsia="de-DE"/>
        </w:rPr>
        <w:t> </w:t>
      </w:r>
    </w:p>
    <w:p w14:paraId="6FE68DEC" w14:textId="5E974338" w:rsidR="003E502F" w:rsidRPr="00DB24DA" w:rsidRDefault="00615456" w:rsidP="0085058B">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Bei seinen Solo-Konzerten spiel</w:t>
      </w:r>
      <w:r w:rsidR="0085058B">
        <w:rPr>
          <w:rFonts w:ascii="Arial" w:eastAsia="Times New Roman" w:hAnsi="Arial" w:cs="Arial"/>
          <w:sz w:val="24"/>
          <w:szCs w:val="24"/>
          <w:lang w:eastAsia="de-DE"/>
        </w:rPr>
        <w:t>t</w:t>
      </w:r>
      <w:r>
        <w:rPr>
          <w:rFonts w:ascii="Arial" w:eastAsia="Times New Roman" w:hAnsi="Arial" w:cs="Arial"/>
          <w:sz w:val="24"/>
          <w:szCs w:val="24"/>
          <w:lang w:eastAsia="de-DE"/>
        </w:rPr>
        <w:t xml:space="preserve"> Chris de Burgh alte und neue </w:t>
      </w:r>
      <w:r w:rsidR="00BD5ABC">
        <w:rPr>
          <w:rFonts w:ascii="Arial" w:eastAsia="Times New Roman" w:hAnsi="Arial" w:cs="Arial"/>
          <w:sz w:val="24"/>
          <w:szCs w:val="24"/>
          <w:lang w:eastAsia="de-DE"/>
        </w:rPr>
        <w:t>Songs</w:t>
      </w:r>
      <w:r>
        <w:rPr>
          <w:rFonts w:ascii="Arial" w:eastAsia="Times New Roman" w:hAnsi="Arial" w:cs="Arial"/>
          <w:sz w:val="24"/>
          <w:szCs w:val="24"/>
          <w:lang w:eastAsia="de-DE"/>
        </w:rPr>
        <w:t xml:space="preserve"> aus seiner Feder so, wie </w:t>
      </w:r>
      <w:r w:rsidR="00F15503">
        <w:rPr>
          <w:rFonts w:ascii="Arial" w:eastAsia="Times New Roman" w:hAnsi="Arial" w:cs="Arial"/>
          <w:sz w:val="24"/>
          <w:szCs w:val="24"/>
          <w:lang w:eastAsia="de-DE"/>
        </w:rPr>
        <w:t xml:space="preserve">er </w:t>
      </w:r>
      <w:r>
        <w:rPr>
          <w:rFonts w:ascii="Arial" w:eastAsia="Times New Roman" w:hAnsi="Arial" w:cs="Arial"/>
          <w:sz w:val="24"/>
          <w:szCs w:val="24"/>
          <w:lang w:eastAsia="de-DE"/>
        </w:rPr>
        <w:t xml:space="preserve">sie </w:t>
      </w:r>
      <w:r w:rsidR="00DB24DA">
        <w:rPr>
          <w:rFonts w:ascii="Arial" w:eastAsia="Times New Roman" w:hAnsi="Arial" w:cs="Arial"/>
          <w:sz w:val="24"/>
          <w:szCs w:val="24"/>
          <w:lang w:eastAsia="de-DE"/>
        </w:rPr>
        <w:t xml:space="preserve">einst </w:t>
      </w:r>
      <w:r>
        <w:rPr>
          <w:rFonts w:ascii="Arial" w:eastAsia="Times New Roman" w:hAnsi="Arial" w:cs="Arial"/>
          <w:sz w:val="24"/>
          <w:szCs w:val="24"/>
          <w:lang w:eastAsia="de-DE"/>
        </w:rPr>
        <w:t>komponiert</w:t>
      </w:r>
      <w:r w:rsidR="00DB24DA">
        <w:rPr>
          <w:rFonts w:ascii="Arial" w:eastAsia="Times New Roman" w:hAnsi="Arial" w:cs="Arial"/>
          <w:sz w:val="24"/>
          <w:szCs w:val="24"/>
          <w:lang w:eastAsia="de-DE"/>
        </w:rPr>
        <w:t xml:space="preserve"> </w:t>
      </w:r>
      <w:r w:rsidR="00F15503">
        <w:rPr>
          <w:rFonts w:ascii="Arial" w:eastAsia="Times New Roman" w:hAnsi="Arial" w:cs="Arial"/>
          <w:sz w:val="24"/>
          <w:szCs w:val="24"/>
          <w:lang w:eastAsia="de-DE"/>
        </w:rPr>
        <w:t>hat</w:t>
      </w:r>
      <w:r>
        <w:rPr>
          <w:rFonts w:ascii="Arial" w:eastAsia="Times New Roman" w:hAnsi="Arial" w:cs="Arial"/>
          <w:sz w:val="24"/>
          <w:szCs w:val="24"/>
          <w:lang w:eastAsia="de-DE"/>
        </w:rPr>
        <w:t xml:space="preserve">: pur und auf </w:t>
      </w:r>
      <w:r w:rsidR="00BD5ABC">
        <w:rPr>
          <w:rFonts w:ascii="Arial" w:eastAsia="Times New Roman" w:hAnsi="Arial" w:cs="Arial"/>
          <w:sz w:val="24"/>
          <w:szCs w:val="24"/>
          <w:lang w:eastAsia="de-DE"/>
        </w:rPr>
        <w:t>das Wesentliche</w:t>
      </w:r>
      <w:r>
        <w:rPr>
          <w:rFonts w:ascii="Arial" w:eastAsia="Times New Roman" w:hAnsi="Arial" w:cs="Arial"/>
          <w:sz w:val="24"/>
          <w:szCs w:val="24"/>
          <w:lang w:eastAsia="de-DE"/>
        </w:rPr>
        <w:t xml:space="preserve"> reduziert.</w:t>
      </w:r>
      <w:r w:rsidR="00DB24DA">
        <w:rPr>
          <w:rFonts w:ascii="Arial" w:eastAsia="Times New Roman" w:hAnsi="Arial" w:cs="Arial"/>
          <w:sz w:val="24"/>
          <w:szCs w:val="24"/>
          <w:lang w:eastAsia="de-DE"/>
        </w:rPr>
        <w:t xml:space="preserve"> Dazu passt, was in den Badischen Neuesten Nachrichten stand:</w:t>
      </w:r>
      <w:r>
        <w:rPr>
          <w:rFonts w:ascii="Arial" w:eastAsia="Times New Roman" w:hAnsi="Arial" w:cs="Arial"/>
          <w:sz w:val="24"/>
          <w:szCs w:val="24"/>
          <w:lang w:eastAsia="de-DE"/>
        </w:rPr>
        <w:t xml:space="preserve"> „</w:t>
      </w:r>
      <w:r w:rsidR="00DB24DA">
        <w:rPr>
          <w:rFonts w:ascii="Arial" w:eastAsia="Times New Roman" w:hAnsi="Arial" w:cs="Arial"/>
          <w:sz w:val="24"/>
          <w:szCs w:val="24"/>
          <w:lang w:eastAsia="de-DE"/>
        </w:rPr>
        <w:t>Chris de Burgh</w:t>
      </w:r>
      <w:r>
        <w:rPr>
          <w:rFonts w:ascii="Arial" w:eastAsia="Times New Roman" w:hAnsi="Arial" w:cs="Arial"/>
          <w:sz w:val="24"/>
          <w:szCs w:val="24"/>
          <w:lang w:eastAsia="de-DE"/>
        </w:rPr>
        <w:t xml:space="preserve"> braucht keine aufwendigen Bühnenaufbauten, um sein Publikum zu begeistern“.</w:t>
      </w:r>
      <w:r w:rsidR="00E60858">
        <w:rPr>
          <w:rFonts w:ascii="Arial" w:eastAsia="Times New Roman" w:hAnsi="Arial" w:cs="Arial"/>
          <w:sz w:val="24"/>
          <w:szCs w:val="24"/>
          <w:lang w:eastAsia="de-DE"/>
        </w:rPr>
        <w:t xml:space="preserve"> </w:t>
      </w:r>
      <w:r>
        <w:rPr>
          <w:rFonts w:ascii="Arial" w:eastAsia="Times New Roman" w:hAnsi="Arial" w:cs="Arial"/>
          <w:sz w:val="24"/>
          <w:szCs w:val="24"/>
          <w:lang w:eastAsia="de-DE"/>
        </w:rPr>
        <w:t>Ein authentischer Künstler, der nahbar ist, und Musik sind</w:t>
      </w:r>
      <w:r w:rsidR="00E60858">
        <w:rPr>
          <w:rFonts w:ascii="Arial" w:eastAsia="Times New Roman" w:hAnsi="Arial" w:cs="Arial"/>
          <w:sz w:val="24"/>
          <w:szCs w:val="24"/>
          <w:lang w:eastAsia="de-DE"/>
        </w:rPr>
        <w:t xml:space="preserve"> hier </w:t>
      </w:r>
      <w:r>
        <w:rPr>
          <w:rFonts w:ascii="Arial" w:eastAsia="Times New Roman" w:hAnsi="Arial" w:cs="Arial"/>
          <w:sz w:val="24"/>
          <w:szCs w:val="24"/>
          <w:lang w:eastAsia="de-DE"/>
        </w:rPr>
        <w:t>Trumpf!</w:t>
      </w:r>
      <w:r w:rsidR="00DB24DA">
        <w:rPr>
          <w:rFonts w:ascii="Arial" w:eastAsia="Times New Roman" w:hAnsi="Arial" w:cs="Arial"/>
          <w:sz w:val="24"/>
          <w:szCs w:val="24"/>
          <w:lang w:eastAsia="de-DE"/>
        </w:rPr>
        <w:t xml:space="preserve">               </w:t>
      </w:r>
      <w:r w:rsidRPr="00255164">
        <w:rPr>
          <w:rFonts w:ascii="Arial" w:eastAsia="Times New Roman" w:hAnsi="Arial" w:cs="Arial"/>
          <w:b/>
          <w:bCs/>
          <w:sz w:val="24"/>
          <w:szCs w:val="24"/>
          <w:lang w:eastAsia="de-DE"/>
        </w:rPr>
        <w:t>Abdruck honorarfrei!</w:t>
      </w:r>
    </w:p>
    <w:p w14:paraId="36ECE237" w14:textId="77777777" w:rsidR="0085058B" w:rsidRDefault="0085058B" w:rsidP="003E502F">
      <w:pPr>
        <w:spacing w:before="100" w:beforeAutospacing="1" w:after="100" w:afterAutospacing="1" w:line="240" w:lineRule="auto"/>
        <w:jc w:val="both"/>
        <w:rPr>
          <w:rFonts w:ascii="Arial" w:eastAsia="Times New Roman" w:hAnsi="Arial" w:cs="Arial"/>
          <w:b/>
          <w:bCs/>
          <w:sz w:val="36"/>
          <w:szCs w:val="36"/>
          <w:lang w:eastAsia="de-DE"/>
        </w:rPr>
        <w:sectPr w:rsidR="0085058B" w:rsidSect="0085058B">
          <w:type w:val="continuous"/>
          <w:pgSz w:w="11906" w:h="16838"/>
          <w:pgMar w:top="1417" w:right="1417" w:bottom="1134" w:left="1417" w:header="708" w:footer="708" w:gutter="0"/>
          <w:cols w:num="2" w:space="708"/>
          <w:docGrid w:linePitch="360"/>
        </w:sectPr>
      </w:pPr>
    </w:p>
    <w:p w14:paraId="4D4EED7B" w14:textId="77777777" w:rsidR="0085058B" w:rsidRPr="0085058B" w:rsidRDefault="0085058B" w:rsidP="003E502F">
      <w:pPr>
        <w:spacing w:before="100" w:beforeAutospacing="1" w:after="100" w:afterAutospacing="1" w:line="240" w:lineRule="auto"/>
        <w:jc w:val="both"/>
        <w:rPr>
          <w:rFonts w:ascii="Arial" w:eastAsia="Times New Roman" w:hAnsi="Arial" w:cs="Arial"/>
          <w:b/>
          <w:bCs/>
          <w:sz w:val="24"/>
          <w:szCs w:val="24"/>
          <w:lang w:eastAsia="de-DE"/>
        </w:rPr>
      </w:pPr>
    </w:p>
    <w:p w14:paraId="1ECEF351" w14:textId="063E021C" w:rsidR="003B1B8B" w:rsidRPr="003B1B8B" w:rsidRDefault="003B1B8B" w:rsidP="00E60858">
      <w:pPr>
        <w:spacing w:after="0" w:line="240" w:lineRule="auto"/>
        <w:jc w:val="center"/>
        <w:rPr>
          <w:rFonts w:ascii="Arial" w:eastAsia="Times New Roman" w:hAnsi="Arial" w:cs="Arial"/>
          <w:b/>
          <w:bCs/>
          <w:sz w:val="24"/>
          <w:szCs w:val="24"/>
          <w:lang w:eastAsia="de-DE"/>
        </w:rPr>
      </w:pPr>
      <w:r w:rsidRPr="003B1B8B">
        <w:rPr>
          <w:rFonts w:ascii="Arial" w:hAnsi="Arial" w:cs="Arial"/>
          <w:b/>
          <w:bCs/>
          <w:sz w:val="24"/>
          <w:szCs w:val="24"/>
        </w:rPr>
        <w:t>Klaus Bönisch für KBK GmbH präsentiert</w:t>
      </w:r>
    </w:p>
    <w:p w14:paraId="14CDC0E9" w14:textId="7405D525" w:rsidR="00615456" w:rsidRPr="00D1050A" w:rsidRDefault="00410516" w:rsidP="00E60858">
      <w:pPr>
        <w:spacing w:after="0" w:line="240" w:lineRule="auto"/>
        <w:jc w:val="center"/>
        <w:rPr>
          <w:rFonts w:ascii="Arial" w:eastAsia="Times New Roman" w:hAnsi="Arial" w:cs="Arial"/>
          <w:b/>
          <w:bCs/>
          <w:sz w:val="36"/>
          <w:szCs w:val="36"/>
          <w:lang w:eastAsia="de-DE"/>
        </w:rPr>
      </w:pPr>
      <w:r>
        <w:rPr>
          <w:rFonts w:ascii="Arial" w:eastAsia="Times New Roman" w:hAnsi="Arial" w:cs="Arial"/>
          <w:b/>
          <w:bCs/>
          <w:sz w:val="36"/>
          <w:szCs w:val="36"/>
          <w:lang w:eastAsia="de-DE"/>
        </w:rPr>
        <w:t xml:space="preserve">„Summer Solo </w:t>
      </w:r>
      <w:proofErr w:type="spellStart"/>
      <w:r>
        <w:rPr>
          <w:rFonts w:ascii="Arial" w:eastAsia="Times New Roman" w:hAnsi="Arial" w:cs="Arial"/>
          <w:b/>
          <w:bCs/>
          <w:sz w:val="36"/>
          <w:szCs w:val="36"/>
          <w:lang w:eastAsia="de-DE"/>
        </w:rPr>
        <w:t>with</w:t>
      </w:r>
      <w:proofErr w:type="spellEnd"/>
      <w:r>
        <w:rPr>
          <w:rFonts w:ascii="Arial" w:eastAsia="Times New Roman" w:hAnsi="Arial" w:cs="Arial"/>
          <w:b/>
          <w:bCs/>
          <w:sz w:val="36"/>
          <w:szCs w:val="36"/>
          <w:lang w:eastAsia="de-DE"/>
        </w:rPr>
        <w:t xml:space="preserve"> </w:t>
      </w:r>
      <w:r w:rsidR="00615456" w:rsidRPr="00D1050A">
        <w:rPr>
          <w:rFonts w:ascii="Arial" w:eastAsia="Times New Roman" w:hAnsi="Arial" w:cs="Arial"/>
          <w:b/>
          <w:bCs/>
          <w:sz w:val="36"/>
          <w:szCs w:val="36"/>
          <w:lang w:eastAsia="de-DE"/>
        </w:rPr>
        <w:t>Chris de Burgh</w:t>
      </w:r>
      <w:r>
        <w:rPr>
          <w:rFonts w:ascii="Arial" w:eastAsia="Times New Roman" w:hAnsi="Arial" w:cs="Arial"/>
          <w:b/>
          <w:bCs/>
          <w:sz w:val="36"/>
          <w:szCs w:val="36"/>
          <w:lang w:eastAsia="de-DE"/>
        </w:rPr>
        <w:t>“</w:t>
      </w:r>
      <w:r w:rsidR="00477D55">
        <w:rPr>
          <w:rFonts w:ascii="Arial" w:eastAsia="Times New Roman" w:hAnsi="Arial" w:cs="Arial"/>
          <w:b/>
          <w:bCs/>
          <w:sz w:val="36"/>
          <w:szCs w:val="36"/>
          <w:lang w:eastAsia="de-DE"/>
        </w:rPr>
        <w:t xml:space="preserve"> </w:t>
      </w:r>
      <w:r>
        <w:rPr>
          <w:rFonts w:ascii="Arial" w:eastAsia="Times New Roman" w:hAnsi="Arial" w:cs="Arial"/>
          <w:b/>
          <w:bCs/>
          <w:sz w:val="36"/>
          <w:szCs w:val="36"/>
          <w:lang w:eastAsia="de-DE"/>
        </w:rPr>
        <w:t xml:space="preserve">– Tour </w:t>
      </w:r>
      <w:r w:rsidR="00477D55">
        <w:rPr>
          <w:rFonts w:ascii="Arial" w:eastAsia="Times New Roman" w:hAnsi="Arial" w:cs="Arial"/>
          <w:b/>
          <w:bCs/>
          <w:sz w:val="36"/>
          <w:szCs w:val="36"/>
          <w:lang w:eastAsia="de-DE"/>
        </w:rPr>
        <w:t>2023</w:t>
      </w:r>
    </w:p>
    <w:p w14:paraId="3927EDFC" w14:textId="77777777" w:rsidR="00210190" w:rsidRDefault="00210190" w:rsidP="00615456">
      <w:pPr>
        <w:spacing w:after="0" w:line="240" w:lineRule="auto"/>
        <w:jc w:val="both"/>
        <w:rPr>
          <w:rFonts w:ascii="Arial" w:eastAsia="Times New Roman" w:hAnsi="Arial" w:cs="Arial"/>
          <w:sz w:val="24"/>
          <w:szCs w:val="24"/>
          <w:lang w:eastAsia="de-DE"/>
        </w:rPr>
      </w:pPr>
    </w:p>
    <w:p w14:paraId="18A949F1" w14:textId="0D455DB0" w:rsidR="00210190" w:rsidRDefault="00210190" w:rsidP="00615456">
      <w:pPr>
        <w:spacing w:after="0" w:line="240" w:lineRule="auto"/>
        <w:jc w:val="both"/>
        <w:rPr>
          <w:rFonts w:ascii="Arial" w:eastAsia="Times New Roman" w:hAnsi="Arial" w:cs="Arial"/>
          <w:sz w:val="24"/>
          <w:szCs w:val="24"/>
          <w:lang w:eastAsia="de-DE"/>
        </w:rPr>
        <w:sectPr w:rsidR="00210190" w:rsidSect="0085058B">
          <w:type w:val="continuous"/>
          <w:pgSz w:w="11906" w:h="16838"/>
          <w:pgMar w:top="1417" w:right="1417" w:bottom="1134" w:left="1417" w:header="708" w:footer="708" w:gutter="0"/>
          <w:cols w:space="708"/>
          <w:docGrid w:linePitch="360"/>
        </w:sectPr>
      </w:pPr>
    </w:p>
    <w:p w14:paraId="5BC0C676" w14:textId="4853707F"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28.06.23 Halle, Steintor Variet</w:t>
      </w:r>
      <w:r w:rsidR="00255164">
        <w:rPr>
          <w:rFonts w:ascii="Arial" w:eastAsia="Times New Roman" w:hAnsi="Arial" w:cs="Arial"/>
          <w:sz w:val="24"/>
          <w:szCs w:val="24"/>
          <w:lang w:eastAsia="de-DE"/>
        </w:rPr>
        <w:t>é</w:t>
      </w:r>
    </w:p>
    <w:p w14:paraId="3061B7AB" w14:textId="399CC297" w:rsidR="00615456" w:rsidRPr="00C46A08" w:rsidRDefault="00615456" w:rsidP="00615456">
      <w:pPr>
        <w:spacing w:after="0" w:line="240" w:lineRule="auto"/>
        <w:jc w:val="both"/>
        <w:rPr>
          <w:rFonts w:ascii="Arial" w:eastAsia="Times New Roman" w:hAnsi="Arial" w:cs="Arial"/>
          <w:sz w:val="14"/>
          <w:szCs w:val="14"/>
          <w:lang w:eastAsia="de-DE"/>
        </w:rPr>
      </w:pPr>
      <w:r>
        <w:rPr>
          <w:rFonts w:ascii="Arial" w:eastAsia="Times New Roman" w:hAnsi="Arial" w:cs="Arial"/>
          <w:sz w:val="24"/>
          <w:szCs w:val="24"/>
          <w:lang w:eastAsia="de-DE"/>
        </w:rPr>
        <w:t>30.06.23 Rügen, Waldbühne</w:t>
      </w:r>
      <w:r w:rsidR="00255164">
        <w:rPr>
          <w:rFonts w:ascii="Arial" w:eastAsia="Times New Roman" w:hAnsi="Arial" w:cs="Arial"/>
          <w:sz w:val="24"/>
          <w:szCs w:val="24"/>
          <w:lang w:eastAsia="de-DE"/>
        </w:rPr>
        <w:t>*</w:t>
      </w:r>
      <w:r w:rsidR="00C46A08">
        <w:rPr>
          <w:rFonts w:ascii="Arial" w:eastAsia="Times New Roman" w:hAnsi="Arial" w:cs="Arial"/>
          <w:sz w:val="24"/>
          <w:szCs w:val="24"/>
          <w:lang w:eastAsia="de-DE"/>
        </w:rPr>
        <w:t xml:space="preserve"> </w:t>
      </w:r>
      <w:r w:rsidR="00C46A08" w:rsidRPr="00C46A08">
        <w:rPr>
          <w:rFonts w:ascii="Arial" w:eastAsia="Times New Roman" w:hAnsi="Arial" w:cs="Arial"/>
          <w:sz w:val="14"/>
          <w:szCs w:val="14"/>
          <w:lang w:eastAsia="de-DE"/>
        </w:rPr>
        <w:t>(Beginn: 19 Uhr)</w:t>
      </w:r>
    </w:p>
    <w:p w14:paraId="2585284E" w14:textId="07A4187D" w:rsidR="00255164" w:rsidRPr="00D33913" w:rsidRDefault="00255164" w:rsidP="00615456">
      <w:pPr>
        <w:spacing w:after="0" w:line="240" w:lineRule="auto"/>
        <w:jc w:val="both"/>
        <w:rPr>
          <w:rFonts w:ascii="Arial" w:eastAsia="Times New Roman" w:hAnsi="Arial" w:cs="Arial"/>
          <w:sz w:val="20"/>
          <w:szCs w:val="20"/>
          <w:lang w:eastAsia="de-DE"/>
        </w:rPr>
      </w:pPr>
      <w:r>
        <w:rPr>
          <w:rFonts w:ascii="Arial" w:eastAsia="Times New Roman" w:hAnsi="Arial" w:cs="Arial"/>
          <w:sz w:val="24"/>
          <w:szCs w:val="24"/>
          <w:lang w:eastAsia="de-DE"/>
        </w:rPr>
        <w:t xml:space="preserve">02.07.23 </w:t>
      </w:r>
      <w:r w:rsidR="00477D55">
        <w:rPr>
          <w:rFonts w:ascii="Arial" w:eastAsia="Times New Roman" w:hAnsi="Arial" w:cs="Arial"/>
          <w:sz w:val="24"/>
          <w:szCs w:val="24"/>
          <w:lang w:eastAsia="de-DE"/>
        </w:rPr>
        <w:t>Stade</w:t>
      </w:r>
      <w:r>
        <w:rPr>
          <w:rFonts w:ascii="Arial" w:eastAsia="Times New Roman" w:hAnsi="Arial" w:cs="Arial"/>
          <w:sz w:val="24"/>
          <w:szCs w:val="24"/>
          <w:lang w:eastAsia="de-DE"/>
        </w:rPr>
        <w:t xml:space="preserve">, </w:t>
      </w:r>
      <w:proofErr w:type="spellStart"/>
      <w:r w:rsidR="00477D55">
        <w:rPr>
          <w:rFonts w:ascii="Arial" w:eastAsia="Times New Roman" w:hAnsi="Arial" w:cs="Arial"/>
          <w:sz w:val="24"/>
          <w:szCs w:val="24"/>
          <w:lang w:eastAsia="de-DE"/>
        </w:rPr>
        <w:t>Stadeum</w:t>
      </w:r>
      <w:proofErr w:type="spellEnd"/>
      <w:r w:rsidR="00112AB7">
        <w:rPr>
          <w:rFonts w:ascii="Arial" w:eastAsia="Times New Roman" w:hAnsi="Arial" w:cs="Arial"/>
          <w:sz w:val="24"/>
          <w:szCs w:val="24"/>
          <w:lang w:eastAsia="de-DE"/>
        </w:rPr>
        <w:t xml:space="preserve"> </w:t>
      </w:r>
      <w:r w:rsidR="00D33913" w:rsidRPr="00D33913">
        <w:rPr>
          <w:rFonts w:ascii="Arial" w:eastAsia="Times New Roman" w:hAnsi="Arial" w:cs="Arial"/>
          <w:sz w:val="20"/>
          <w:szCs w:val="20"/>
          <w:lang w:eastAsia="de-DE"/>
        </w:rPr>
        <w:t>(Beginn: 19.45)</w:t>
      </w:r>
    </w:p>
    <w:p w14:paraId="01B6C040" w14:textId="1B3FF36E"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04.07.23 Würselen, Burg Wilhelmstein</w:t>
      </w:r>
      <w:r w:rsidR="00255164">
        <w:rPr>
          <w:rFonts w:ascii="Arial" w:eastAsia="Times New Roman" w:hAnsi="Arial" w:cs="Arial"/>
          <w:sz w:val="24"/>
          <w:szCs w:val="24"/>
          <w:lang w:eastAsia="de-DE"/>
        </w:rPr>
        <w:t>*</w:t>
      </w:r>
    </w:p>
    <w:p w14:paraId="540A4C21" w14:textId="7D7EF832"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 xml:space="preserve">05.07.23 </w:t>
      </w:r>
      <w:r w:rsidR="00477D55">
        <w:rPr>
          <w:rFonts w:ascii="Arial" w:eastAsia="Times New Roman" w:hAnsi="Arial" w:cs="Arial"/>
          <w:sz w:val="24"/>
          <w:szCs w:val="24"/>
          <w:lang w:eastAsia="de-DE"/>
        </w:rPr>
        <w:t>Wiesbad</w:t>
      </w:r>
      <w:r>
        <w:rPr>
          <w:rFonts w:ascii="Arial" w:eastAsia="Times New Roman" w:hAnsi="Arial" w:cs="Arial"/>
          <w:sz w:val="24"/>
          <w:szCs w:val="24"/>
          <w:lang w:eastAsia="de-DE"/>
        </w:rPr>
        <w:t xml:space="preserve">en, </w:t>
      </w:r>
      <w:r w:rsidR="00477D55">
        <w:rPr>
          <w:rFonts w:ascii="Arial" w:eastAsia="Times New Roman" w:hAnsi="Arial" w:cs="Arial"/>
          <w:sz w:val="24"/>
          <w:szCs w:val="24"/>
          <w:lang w:eastAsia="de-DE"/>
        </w:rPr>
        <w:t>Kurhaus</w:t>
      </w:r>
    </w:p>
    <w:p w14:paraId="0B0489EF" w14:textId="7F1866FC" w:rsidR="00477D55" w:rsidRDefault="00477D55"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07.07.23 Ilsenburg, Harzlandhalle</w:t>
      </w:r>
    </w:p>
    <w:p w14:paraId="47546EC7" w14:textId="0243E832"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08.07.23 Bielefeld, Lokschuppen</w:t>
      </w:r>
    </w:p>
    <w:p w14:paraId="6A08C6D7" w14:textId="106AD673" w:rsidR="00477D55" w:rsidRDefault="00477D55"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10.07.23 Essen, Lichtburg</w:t>
      </w:r>
    </w:p>
    <w:p w14:paraId="2D461CBC" w14:textId="74A9A318"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12.07.23</w:t>
      </w:r>
      <w:r w:rsidR="00895F64">
        <w:rPr>
          <w:rFonts w:ascii="Arial" w:eastAsia="Times New Roman" w:hAnsi="Arial" w:cs="Arial"/>
          <w:sz w:val="24"/>
          <w:szCs w:val="24"/>
          <w:lang w:eastAsia="de-DE"/>
        </w:rPr>
        <w:t xml:space="preserve"> </w:t>
      </w:r>
      <w:r w:rsidR="00477D55">
        <w:rPr>
          <w:rFonts w:ascii="Arial" w:eastAsia="Times New Roman" w:hAnsi="Arial" w:cs="Arial"/>
          <w:sz w:val="24"/>
          <w:szCs w:val="24"/>
          <w:lang w:eastAsia="de-DE"/>
        </w:rPr>
        <w:t>Erfurt, Alte Oper</w:t>
      </w:r>
    </w:p>
    <w:p w14:paraId="65FE3953" w14:textId="4DE971B2" w:rsidR="00615456" w:rsidRDefault="00615456" w:rsidP="00615456">
      <w:pPr>
        <w:spacing w:after="0" w:line="240" w:lineRule="auto"/>
        <w:jc w:val="both"/>
        <w:rPr>
          <w:rFonts w:ascii="Arial" w:eastAsia="Times New Roman" w:hAnsi="Arial" w:cs="Arial"/>
          <w:sz w:val="24"/>
          <w:szCs w:val="24"/>
          <w:lang w:eastAsia="de-DE"/>
        </w:rPr>
      </w:pPr>
      <w:r>
        <w:rPr>
          <w:rFonts w:ascii="Arial" w:eastAsia="Times New Roman" w:hAnsi="Arial" w:cs="Arial"/>
          <w:sz w:val="24"/>
          <w:szCs w:val="24"/>
          <w:lang w:eastAsia="de-DE"/>
        </w:rPr>
        <w:t>13.07.23</w:t>
      </w:r>
      <w:r w:rsidR="00895F64">
        <w:rPr>
          <w:rFonts w:ascii="Arial" w:eastAsia="Times New Roman" w:hAnsi="Arial" w:cs="Arial"/>
          <w:sz w:val="24"/>
          <w:szCs w:val="24"/>
          <w:lang w:eastAsia="de-DE"/>
        </w:rPr>
        <w:t xml:space="preserve"> </w:t>
      </w:r>
      <w:r w:rsidR="00477D55">
        <w:rPr>
          <w:rFonts w:ascii="Arial" w:eastAsia="Times New Roman" w:hAnsi="Arial" w:cs="Arial"/>
          <w:sz w:val="24"/>
          <w:szCs w:val="24"/>
          <w:lang w:eastAsia="de-DE"/>
        </w:rPr>
        <w:t>Zwickau, Ballhaus</w:t>
      </w:r>
    </w:p>
    <w:p w14:paraId="23601432" w14:textId="5361CA72" w:rsidR="00895F64" w:rsidRDefault="00895F64" w:rsidP="00615456">
      <w:pPr>
        <w:spacing w:after="0" w:line="240" w:lineRule="auto"/>
        <w:jc w:val="both"/>
        <w:rPr>
          <w:rFonts w:ascii="Arial" w:eastAsia="Times New Roman" w:hAnsi="Arial" w:cs="Arial"/>
          <w:sz w:val="20"/>
          <w:szCs w:val="20"/>
          <w:lang w:eastAsia="de-DE"/>
        </w:rPr>
      </w:pPr>
      <w:r>
        <w:rPr>
          <w:rFonts w:ascii="Arial" w:eastAsia="Times New Roman" w:hAnsi="Arial" w:cs="Arial"/>
          <w:sz w:val="24"/>
          <w:szCs w:val="24"/>
          <w:lang w:eastAsia="de-DE"/>
        </w:rPr>
        <w:t xml:space="preserve">15.07.23 Kulmbach, </w:t>
      </w:r>
      <w:r w:rsidRPr="00895F64">
        <w:rPr>
          <w:rFonts w:ascii="Arial" w:eastAsia="Times New Roman" w:hAnsi="Arial" w:cs="Arial"/>
          <w:sz w:val="20"/>
          <w:szCs w:val="20"/>
          <w:lang w:eastAsia="de-DE"/>
        </w:rPr>
        <w:t>Plassenburg Festival</w:t>
      </w:r>
      <w:r>
        <w:rPr>
          <w:rFonts w:ascii="Arial" w:eastAsia="Times New Roman" w:hAnsi="Arial" w:cs="Arial"/>
          <w:sz w:val="20"/>
          <w:szCs w:val="20"/>
          <w:lang w:eastAsia="de-DE"/>
        </w:rPr>
        <w:t>*</w:t>
      </w:r>
    </w:p>
    <w:p w14:paraId="69A05C7D" w14:textId="07EB5387" w:rsidR="00895F64" w:rsidRPr="00895F64" w:rsidRDefault="00895F64" w:rsidP="00615456">
      <w:pPr>
        <w:spacing w:after="0" w:line="240" w:lineRule="auto"/>
        <w:jc w:val="both"/>
        <w:rPr>
          <w:rFonts w:ascii="Arial" w:eastAsia="Times New Roman" w:hAnsi="Arial" w:cs="Arial"/>
          <w:sz w:val="24"/>
          <w:szCs w:val="24"/>
          <w:lang w:eastAsia="de-DE"/>
        </w:rPr>
      </w:pPr>
      <w:r w:rsidRPr="00895F64">
        <w:rPr>
          <w:rFonts w:ascii="Arial" w:eastAsia="Times New Roman" w:hAnsi="Arial" w:cs="Arial"/>
          <w:sz w:val="24"/>
          <w:szCs w:val="24"/>
          <w:lang w:eastAsia="de-DE"/>
        </w:rPr>
        <w:t xml:space="preserve">16.07.23 Leonberg, </w:t>
      </w:r>
      <w:proofErr w:type="spellStart"/>
      <w:r>
        <w:rPr>
          <w:rFonts w:ascii="Arial" w:eastAsia="Times New Roman" w:hAnsi="Arial" w:cs="Arial"/>
          <w:sz w:val="24"/>
          <w:szCs w:val="24"/>
          <w:lang w:eastAsia="de-DE"/>
        </w:rPr>
        <w:t>Leonpalooza</w:t>
      </w:r>
      <w:proofErr w:type="spellEnd"/>
      <w:r>
        <w:rPr>
          <w:rFonts w:ascii="Arial" w:eastAsia="Times New Roman" w:hAnsi="Arial" w:cs="Arial"/>
          <w:sz w:val="24"/>
          <w:szCs w:val="24"/>
          <w:lang w:eastAsia="de-DE"/>
        </w:rPr>
        <w:t xml:space="preserve">* </w:t>
      </w:r>
    </w:p>
    <w:p w14:paraId="7965DBC9" w14:textId="710114BB" w:rsidR="00112AB7" w:rsidRDefault="00210190" w:rsidP="00615456">
      <w:pPr>
        <w:spacing w:after="0" w:line="240" w:lineRule="auto"/>
        <w:jc w:val="both"/>
        <w:rPr>
          <w:rFonts w:ascii="Arial" w:eastAsia="Times New Roman" w:hAnsi="Arial" w:cs="Arial"/>
          <w:color w:val="FF0000"/>
          <w:sz w:val="24"/>
          <w:szCs w:val="24"/>
          <w:lang w:eastAsia="de-DE"/>
        </w:rPr>
      </w:pPr>
      <w:r w:rsidRPr="00E60858">
        <w:rPr>
          <w:rFonts w:ascii="Arial" w:eastAsia="Times New Roman" w:hAnsi="Arial" w:cs="Arial"/>
          <w:b/>
          <w:bCs/>
          <w:sz w:val="24"/>
          <w:szCs w:val="24"/>
          <w:lang w:eastAsia="de-DE"/>
        </w:rPr>
        <w:t>Beginn:</w:t>
      </w:r>
      <w:r>
        <w:rPr>
          <w:rFonts w:ascii="Arial" w:eastAsia="Times New Roman" w:hAnsi="Arial" w:cs="Arial"/>
          <w:sz w:val="24"/>
          <w:szCs w:val="24"/>
          <w:lang w:eastAsia="de-DE"/>
        </w:rPr>
        <w:t xml:space="preserve"> </w:t>
      </w:r>
      <w:r w:rsidR="00112AB7" w:rsidRPr="00112AB7">
        <w:rPr>
          <w:rFonts w:ascii="Arial" w:eastAsia="Times New Roman" w:hAnsi="Arial" w:cs="Arial"/>
          <w:sz w:val="24"/>
          <w:szCs w:val="24"/>
          <w:lang w:eastAsia="de-DE"/>
        </w:rPr>
        <w:t xml:space="preserve">19 </w:t>
      </w:r>
      <w:r w:rsidRPr="00112AB7">
        <w:rPr>
          <w:rFonts w:ascii="Arial" w:eastAsia="Times New Roman" w:hAnsi="Arial" w:cs="Arial"/>
          <w:sz w:val="24"/>
          <w:szCs w:val="24"/>
          <w:lang w:eastAsia="de-DE"/>
        </w:rPr>
        <w:t>Uhr</w:t>
      </w:r>
      <w:r w:rsidR="00112AB7" w:rsidRPr="00112AB7">
        <w:rPr>
          <w:rFonts w:ascii="Arial" w:eastAsia="Times New Roman" w:hAnsi="Arial" w:cs="Arial"/>
          <w:sz w:val="24"/>
          <w:szCs w:val="24"/>
          <w:lang w:eastAsia="de-DE"/>
        </w:rPr>
        <w:t xml:space="preserve"> 30</w:t>
      </w:r>
    </w:p>
    <w:p w14:paraId="446857C8" w14:textId="4951668C" w:rsidR="00112AB7" w:rsidRPr="00112AB7" w:rsidRDefault="00112AB7" w:rsidP="00112AB7">
      <w:pPr>
        <w:spacing w:after="0" w:line="240" w:lineRule="auto"/>
        <w:jc w:val="both"/>
        <w:rPr>
          <w:rFonts w:ascii="Arial" w:eastAsia="Times New Roman" w:hAnsi="Arial" w:cs="Arial"/>
          <w:sz w:val="24"/>
          <w:szCs w:val="24"/>
          <w:lang w:eastAsia="de-DE"/>
        </w:rPr>
      </w:pPr>
      <w:r w:rsidRPr="00E60858">
        <w:rPr>
          <w:rFonts w:ascii="Arial" w:eastAsia="Times New Roman" w:hAnsi="Arial" w:cs="Arial"/>
          <w:b/>
          <w:bCs/>
          <w:sz w:val="24"/>
          <w:szCs w:val="24"/>
          <w:lang w:eastAsia="de-DE"/>
        </w:rPr>
        <w:t>Einlass:</w:t>
      </w:r>
      <w:r>
        <w:rPr>
          <w:rFonts w:ascii="Arial" w:eastAsia="Times New Roman" w:hAnsi="Arial" w:cs="Arial"/>
          <w:sz w:val="24"/>
          <w:szCs w:val="24"/>
          <w:lang w:eastAsia="de-DE"/>
        </w:rPr>
        <w:t xml:space="preserve"> </w:t>
      </w:r>
      <w:r w:rsidRPr="00112AB7">
        <w:rPr>
          <w:rFonts w:ascii="Arial" w:eastAsia="Times New Roman" w:hAnsi="Arial" w:cs="Arial"/>
          <w:sz w:val="24"/>
          <w:szCs w:val="24"/>
          <w:lang w:eastAsia="de-DE"/>
        </w:rPr>
        <w:t>eine Stunde vor Beginn</w:t>
      </w:r>
    </w:p>
    <w:p w14:paraId="31866E61" w14:textId="55996934" w:rsidR="00112AB7" w:rsidRDefault="00112AB7" w:rsidP="00615456">
      <w:pPr>
        <w:spacing w:after="0" w:line="240" w:lineRule="auto"/>
        <w:jc w:val="both"/>
        <w:rPr>
          <w:rFonts w:ascii="Arial" w:eastAsia="Times New Roman" w:hAnsi="Arial" w:cs="Arial"/>
          <w:b/>
          <w:bCs/>
          <w:sz w:val="24"/>
          <w:szCs w:val="24"/>
          <w:lang w:eastAsia="de-DE"/>
        </w:rPr>
        <w:sectPr w:rsidR="00112AB7" w:rsidSect="00210190">
          <w:type w:val="continuous"/>
          <w:pgSz w:w="11906" w:h="16838"/>
          <w:pgMar w:top="1417" w:right="1417" w:bottom="1134" w:left="1417" w:header="708" w:footer="708" w:gutter="0"/>
          <w:cols w:num="2" w:space="708"/>
          <w:docGrid w:linePitch="360"/>
        </w:sectPr>
      </w:pPr>
    </w:p>
    <w:p w14:paraId="0AD40329" w14:textId="455943A2" w:rsidR="00D1050A" w:rsidRDefault="00255164" w:rsidP="00210190">
      <w:pPr>
        <w:spacing w:after="0" w:line="240" w:lineRule="auto"/>
        <w:jc w:val="center"/>
        <w:rPr>
          <w:rFonts w:ascii="Arial" w:eastAsia="Times New Roman" w:hAnsi="Arial" w:cs="Arial"/>
          <w:sz w:val="24"/>
          <w:szCs w:val="24"/>
          <w:lang w:eastAsia="de-DE"/>
        </w:rPr>
      </w:pPr>
      <w:r>
        <w:rPr>
          <w:rFonts w:ascii="Arial" w:eastAsia="Times New Roman" w:hAnsi="Arial" w:cs="Arial"/>
          <w:sz w:val="24"/>
          <w:szCs w:val="24"/>
          <w:lang w:eastAsia="de-DE"/>
        </w:rPr>
        <w:t>* = Open Air</w:t>
      </w:r>
    </w:p>
    <w:p w14:paraId="5B8EB6A3" w14:textId="0D0182CE" w:rsidR="00D1050A" w:rsidRDefault="00D1050A" w:rsidP="00615456">
      <w:pPr>
        <w:spacing w:after="0" w:line="240" w:lineRule="auto"/>
        <w:jc w:val="both"/>
        <w:rPr>
          <w:rFonts w:ascii="Arial" w:eastAsia="Times New Roman" w:hAnsi="Arial" w:cs="Arial"/>
          <w:sz w:val="24"/>
          <w:szCs w:val="24"/>
          <w:lang w:eastAsia="de-DE"/>
        </w:rPr>
      </w:pPr>
    </w:p>
    <w:p w14:paraId="463563CC" w14:textId="29E03622" w:rsidR="00210190" w:rsidRPr="00C46A08" w:rsidRDefault="00210190" w:rsidP="00C46A08">
      <w:pPr>
        <w:spacing w:after="0"/>
        <w:jc w:val="center"/>
        <w:rPr>
          <w:rFonts w:ascii="Arial" w:eastAsia="Times New Roman" w:hAnsi="Arial" w:cs="Arial"/>
          <w:b/>
          <w:bCs/>
          <w:color w:val="FF0000"/>
          <w:sz w:val="24"/>
          <w:szCs w:val="24"/>
        </w:rPr>
      </w:pPr>
      <w:r w:rsidRPr="001706B6">
        <w:rPr>
          <w:rFonts w:ascii="Arial" w:eastAsia="Times New Roman" w:hAnsi="Arial" w:cs="Arial"/>
          <w:b/>
          <w:bCs/>
          <w:sz w:val="24"/>
          <w:szCs w:val="24"/>
        </w:rPr>
        <w:t>Karten erhältlich</w:t>
      </w:r>
      <w:r w:rsidRPr="001706B6">
        <w:rPr>
          <w:rFonts w:ascii="Arial" w:eastAsia="Times New Roman" w:hAnsi="Arial" w:cs="Arial"/>
          <w:sz w:val="24"/>
          <w:szCs w:val="24"/>
        </w:rPr>
        <w:t xml:space="preserve"> bei </w:t>
      </w:r>
      <w:hyperlink r:id="rId5" w:history="1">
        <w:r w:rsidRPr="001706B6">
          <w:rPr>
            <w:rStyle w:val="Hyperlink"/>
            <w:rFonts w:ascii="Arial" w:eastAsia="Times New Roman" w:hAnsi="Arial" w:cs="Arial"/>
            <w:b/>
            <w:bCs/>
            <w:color w:val="000000" w:themeColor="text1"/>
            <w:sz w:val="24"/>
            <w:szCs w:val="24"/>
            <w:u w:val="none"/>
          </w:rPr>
          <w:t>eventim.de</w:t>
        </w:r>
      </w:hyperlink>
      <w:r w:rsidR="00C46A08">
        <w:rPr>
          <w:rFonts w:ascii="Arial" w:eastAsia="Times New Roman" w:hAnsi="Arial" w:cs="Arial"/>
          <w:b/>
          <w:bCs/>
          <w:color w:val="FF0000"/>
          <w:sz w:val="24"/>
          <w:szCs w:val="24"/>
        </w:rPr>
        <w:t xml:space="preserve"> </w:t>
      </w:r>
      <w:r w:rsidRPr="001706B6">
        <w:rPr>
          <w:rFonts w:ascii="Arial" w:eastAsia="Times New Roman" w:hAnsi="Arial" w:cs="Arial"/>
          <w:color w:val="000000" w:themeColor="text1"/>
          <w:sz w:val="24"/>
          <w:szCs w:val="24"/>
        </w:rPr>
        <w:t xml:space="preserve">und </w:t>
      </w:r>
      <w:r w:rsidRPr="001706B6">
        <w:rPr>
          <w:rFonts w:ascii="Arial" w:eastAsia="Times New Roman" w:hAnsi="Arial" w:cs="Arial"/>
          <w:sz w:val="24"/>
          <w:szCs w:val="24"/>
        </w:rPr>
        <w:t xml:space="preserve">den </w:t>
      </w:r>
      <w:r>
        <w:rPr>
          <w:rFonts w:ascii="Arial" w:eastAsia="Times New Roman" w:hAnsi="Arial" w:cs="Arial"/>
          <w:sz w:val="24"/>
          <w:szCs w:val="24"/>
        </w:rPr>
        <w:t>stationär</w:t>
      </w:r>
      <w:r w:rsidRPr="001706B6">
        <w:rPr>
          <w:rFonts w:ascii="Arial" w:eastAsia="Times New Roman" w:hAnsi="Arial" w:cs="Arial"/>
          <w:sz w:val="24"/>
          <w:szCs w:val="24"/>
        </w:rPr>
        <w:t>en Vorverkaufsstellen.</w:t>
      </w:r>
    </w:p>
    <w:p w14:paraId="094261C1" w14:textId="5E0FE2CB" w:rsidR="00210190" w:rsidRPr="001706B6" w:rsidRDefault="00210190" w:rsidP="00210190">
      <w:pPr>
        <w:spacing w:after="0"/>
        <w:jc w:val="center"/>
        <w:rPr>
          <w:rFonts w:ascii="Arial" w:eastAsia="Calibri" w:hAnsi="Arial" w:cs="Arial"/>
          <w:sz w:val="24"/>
          <w:szCs w:val="24"/>
          <w:lang w:eastAsia="de-DE"/>
        </w:rPr>
      </w:pPr>
      <w:r w:rsidRPr="001706B6">
        <w:rPr>
          <w:rFonts w:ascii="Arial" w:eastAsia="Times New Roman" w:hAnsi="Arial" w:cs="Arial"/>
          <w:b/>
          <w:bCs/>
          <w:sz w:val="24"/>
          <w:szCs w:val="24"/>
        </w:rPr>
        <w:t>Tourneeveranstalter:</w:t>
      </w:r>
      <w:r w:rsidRPr="001706B6">
        <w:rPr>
          <w:rFonts w:ascii="Arial" w:eastAsia="Times New Roman" w:hAnsi="Arial" w:cs="Arial"/>
          <w:sz w:val="24"/>
          <w:szCs w:val="24"/>
        </w:rPr>
        <w:t xml:space="preserve"> </w:t>
      </w:r>
      <w:r w:rsidR="00477D55">
        <w:rPr>
          <w:rFonts w:ascii="Arial" w:eastAsia="Calibri" w:hAnsi="Arial" w:cs="Arial"/>
          <w:sz w:val="24"/>
          <w:szCs w:val="24"/>
        </w:rPr>
        <w:t>KBK Konzert- und Künstleragentur</w:t>
      </w:r>
      <w:r w:rsidRPr="001706B6">
        <w:rPr>
          <w:rFonts w:ascii="Arial" w:eastAsia="Calibri" w:hAnsi="Arial" w:cs="Arial"/>
          <w:sz w:val="24"/>
          <w:szCs w:val="24"/>
        </w:rPr>
        <w:t xml:space="preserve"> </w:t>
      </w:r>
      <w:r w:rsidRPr="001706B6">
        <w:rPr>
          <w:rFonts w:ascii="Arial" w:eastAsia="Calibri" w:hAnsi="Arial" w:cs="Arial"/>
          <w:color w:val="000000"/>
          <w:sz w:val="24"/>
          <w:szCs w:val="24"/>
        </w:rPr>
        <w:t>GmbH</w:t>
      </w:r>
      <w:r w:rsidRPr="001706B6">
        <w:rPr>
          <w:rFonts w:ascii="Arial" w:eastAsia="Times New Roman" w:hAnsi="Arial" w:cs="Arial"/>
          <w:sz w:val="24"/>
          <w:szCs w:val="24"/>
          <w:lang w:eastAsia="de-DE"/>
        </w:rPr>
        <w:t xml:space="preserve">, Tel. </w:t>
      </w:r>
      <w:r w:rsidRPr="001706B6">
        <w:rPr>
          <w:rFonts w:ascii="Arial" w:eastAsia="Calibri" w:hAnsi="Arial" w:cs="Arial"/>
          <w:color w:val="000000"/>
          <w:sz w:val="24"/>
          <w:szCs w:val="24"/>
        </w:rPr>
        <w:t>030.26391430</w:t>
      </w:r>
    </w:p>
    <w:p w14:paraId="52ACD805" w14:textId="06DEC2A2" w:rsidR="00210190" w:rsidRPr="001706B6" w:rsidRDefault="00210190" w:rsidP="00210190">
      <w:pPr>
        <w:spacing w:after="0"/>
        <w:jc w:val="center"/>
        <w:rPr>
          <w:rFonts w:ascii="Arial" w:eastAsia="Times New Roman" w:hAnsi="Arial" w:cs="Arial"/>
          <w:color w:val="000000" w:themeColor="text1"/>
          <w:sz w:val="24"/>
          <w:szCs w:val="24"/>
          <w:lang w:val="nl-NL"/>
        </w:rPr>
      </w:pPr>
      <w:r w:rsidRPr="001706B6">
        <w:rPr>
          <w:rFonts w:ascii="Arial" w:eastAsia="Times New Roman" w:hAnsi="Arial" w:cs="Arial"/>
          <w:b/>
          <w:bCs/>
          <w:sz w:val="24"/>
          <w:szCs w:val="24"/>
          <w:lang w:val="nl-NL"/>
        </w:rPr>
        <w:t>Links:</w:t>
      </w:r>
      <w:r w:rsidRPr="001706B6">
        <w:rPr>
          <w:rFonts w:ascii="Arial" w:eastAsia="Times New Roman" w:hAnsi="Arial" w:cs="Arial"/>
          <w:sz w:val="24"/>
          <w:szCs w:val="24"/>
          <w:lang w:val="nl-NL"/>
        </w:rPr>
        <w:t xml:space="preserve"> </w:t>
      </w:r>
      <w:hyperlink r:id="rId6" w:history="1">
        <w:r w:rsidR="00231575" w:rsidRPr="00107D4E">
          <w:rPr>
            <w:rStyle w:val="Hyperlink"/>
            <w:rFonts w:ascii="Arial" w:eastAsia="Times New Roman" w:hAnsi="Arial" w:cs="Arial"/>
            <w:sz w:val="24"/>
            <w:szCs w:val="24"/>
            <w:lang w:val="nl-NL"/>
          </w:rPr>
          <w:t>www.cdeb.com</w:t>
        </w:r>
      </w:hyperlink>
      <w:r w:rsidRPr="001706B6">
        <w:rPr>
          <w:rFonts w:ascii="Arial" w:eastAsia="Times New Roman" w:hAnsi="Arial" w:cs="Arial"/>
          <w:color w:val="000000" w:themeColor="text1"/>
          <w:sz w:val="24"/>
          <w:szCs w:val="24"/>
          <w:lang w:val="nl-NL"/>
        </w:rPr>
        <w:t xml:space="preserve">, </w:t>
      </w:r>
      <w:hyperlink r:id="rId7" w:history="1">
        <w:r w:rsidR="00231575" w:rsidRPr="00107D4E">
          <w:rPr>
            <w:rStyle w:val="Hyperlink"/>
            <w:rFonts w:ascii="Arial" w:eastAsia="Times New Roman" w:hAnsi="Arial" w:cs="Arial"/>
            <w:sz w:val="24"/>
            <w:szCs w:val="24"/>
            <w:lang w:val="nl-NL"/>
          </w:rPr>
          <w:t>www.</w:t>
        </w:r>
        <w:r w:rsidR="00231575" w:rsidRPr="00107D4E">
          <w:rPr>
            <w:rStyle w:val="Hyperlink"/>
            <w:rFonts w:ascii="Arial" w:hAnsi="Arial" w:cs="Arial"/>
            <w:sz w:val="24"/>
            <w:szCs w:val="24"/>
          </w:rPr>
          <w:t>kb-k.com</w:t>
        </w:r>
      </w:hyperlink>
      <w:r w:rsidR="00231575">
        <w:rPr>
          <w:rFonts w:ascii="Arial" w:hAnsi="Arial" w:cs="Arial"/>
          <w:sz w:val="24"/>
          <w:szCs w:val="24"/>
        </w:rPr>
        <w:t xml:space="preserve"> </w:t>
      </w:r>
    </w:p>
    <w:p w14:paraId="4BE8066A" w14:textId="0850A7F2" w:rsidR="00210190" w:rsidRPr="001706B6" w:rsidRDefault="00210190" w:rsidP="00210190">
      <w:pPr>
        <w:spacing w:after="0" w:line="240" w:lineRule="auto"/>
        <w:jc w:val="center"/>
        <w:rPr>
          <w:rFonts w:ascii="Arial" w:eastAsia="Times New Roman" w:hAnsi="Arial" w:cs="Arial"/>
          <w:sz w:val="24"/>
          <w:szCs w:val="24"/>
          <w:lang w:val="nl-NL" w:eastAsia="de-DE"/>
        </w:rPr>
        <w:sectPr w:rsidR="00210190" w:rsidRPr="001706B6" w:rsidSect="00DB380E">
          <w:type w:val="continuous"/>
          <w:pgSz w:w="11906" w:h="16838"/>
          <w:pgMar w:top="1417" w:right="1417" w:bottom="1134" w:left="1417" w:header="708" w:footer="708" w:gutter="0"/>
          <w:cols w:space="708"/>
          <w:docGrid w:linePitch="360"/>
        </w:sectPr>
      </w:pPr>
      <w:r w:rsidRPr="001706B6">
        <w:rPr>
          <w:rFonts w:ascii="Arial" w:eastAsia="Times New Roman" w:hAnsi="Arial" w:cs="Arial"/>
          <w:b/>
          <w:bCs/>
          <w:sz w:val="24"/>
          <w:szCs w:val="24"/>
          <w:lang w:val="nl-NL"/>
        </w:rPr>
        <w:t>Öffentlichkeitsarbeit:</w:t>
      </w:r>
      <w:r w:rsidRPr="001706B6">
        <w:rPr>
          <w:rFonts w:ascii="Arial" w:eastAsia="Times New Roman" w:hAnsi="Arial" w:cs="Arial"/>
          <w:b/>
          <w:sz w:val="24"/>
          <w:szCs w:val="24"/>
          <w:lang w:val="nl-NL" w:eastAsia="de-DE"/>
        </w:rPr>
        <w:t xml:space="preserve"> </w:t>
      </w:r>
      <w:hyperlink r:id="rId8" w:history="1">
        <w:r w:rsidR="00231575" w:rsidRPr="00107D4E">
          <w:rPr>
            <w:rStyle w:val="Hyperlink"/>
            <w:rFonts w:ascii="Arial" w:eastAsia="Times New Roman" w:hAnsi="Arial" w:cs="Arial"/>
            <w:sz w:val="24"/>
            <w:szCs w:val="24"/>
            <w:lang w:val="nl-NL" w:eastAsia="de-DE"/>
          </w:rPr>
          <w:t>www.hammerl-kommunikation.de</w:t>
        </w:r>
      </w:hyperlink>
      <w:r w:rsidRPr="001706B6">
        <w:rPr>
          <w:rFonts w:ascii="Arial" w:eastAsia="Times New Roman" w:hAnsi="Arial" w:cs="Arial"/>
          <w:sz w:val="24"/>
          <w:szCs w:val="24"/>
          <w:lang w:val="nl-NL" w:eastAsia="de-DE"/>
        </w:rPr>
        <w:t>, Tel.: 0821.58 97 93 8</w:t>
      </w:r>
      <w:r>
        <w:rPr>
          <w:rFonts w:ascii="Arial" w:eastAsia="Times New Roman" w:hAnsi="Arial" w:cs="Arial"/>
          <w:sz w:val="24"/>
          <w:szCs w:val="24"/>
          <w:lang w:val="nl-NL" w:eastAsia="de-DE"/>
        </w:rPr>
        <w:t>8</w:t>
      </w:r>
    </w:p>
    <w:p w14:paraId="0E03C86B" w14:textId="77777777" w:rsidR="00D1050A" w:rsidRDefault="00D1050A" w:rsidP="00615456">
      <w:pPr>
        <w:spacing w:after="0" w:line="240" w:lineRule="auto"/>
        <w:jc w:val="both"/>
        <w:rPr>
          <w:rFonts w:ascii="Arial" w:eastAsia="Times New Roman" w:hAnsi="Arial" w:cs="Arial"/>
          <w:sz w:val="24"/>
          <w:szCs w:val="24"/>
          <w:lang w:eastAsia="de-DE"/>
        </w:rPr>
      </w:pPr>
    </w:p>
    <w:sectPr w:rsidR="00D1050A" w:rsidSect="0085058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F792B"/>
    <w:multiLevelType w:val="multilevel"/>
    <w:tmpl w:val="84566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4488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2C1"/>
    <w:rsid w:val="000F103F"/>
    <w:rsid w:val="00112AB7"/>
    <w:rsid w:val="00210190"/>
    <w:rsid w:val="00231575"/>
    <w:rsid w:val="00255164"/>
    <w:rsid w:val="00305C6A"/>
    <w:rsid w:val="003B1B8B"/>
    <w:rsid w:val="003E502F"/>
    <w:rsid w:val="00410516"/>
    <w:rsid w:val="00477D55"/>
    <w:rsid w:val="004876F0"/>
    <w:rsid w:val="00494862"/>
    <w:rsid w:val="00531647"/>
    <w:rsid w:val="006112C1"/>
    <w:rsid w:val="00615456"/>
    <w:rsid w:val="006A6B9F"/>
    <w:rsid w:val="0085058B"/>
    <w:rsid w:val="00895F64"/>
    <w:rsid w:val="00B90E92"/>
    <w:rsid w:val="00BD5ABC"/>
    <w:rsid w:val="00C31B34"/>
    <w:rsid w:val="00C46A08"/>
    <w:rsid w:val="00D1050A"/>
    <w:rsid w:val="00D33913"/>
    <w:rsid w:val="00DB24DA"/>
    <w:rsid w:val="00DF616A"/>
    <w:rsid w:val="00E60858"/>
    <w:rsid w:val="00EC3657"/>
    <w:rsid w:val="00F15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06E9C"/>
  <w15:chartTrackingRefBased/>
  <w15:docId w15:val="{5950ED54-E47E-49A7-AF6B-808EDCD4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112C1"/>
    <w:rPr>
      <w:color w:val="0563C1" w:themeColor="hyperlink"/>
      <w:u w:val="single"/>
    </w:rPr>
  </w:style>
  <w:style w:type="character" w:styleId="NichtaufgelsteErwhnung">
    <w:name w:val="Unresolved Mention"/>
    <w:basedOn w:val="Absatz-Standardschriftart"/>
    <w:uiPriority w:val="99"/>
    <w:semiHidden/>
    <w:unhideWhenUsed/>
    <w:rsid w:val="006112C1"/>
    <w:rPr>
      <w:color w:val="605E5C"/>
      <w:shd w:val="clear" w:color="auto" w:fill="E1DFDD"/>
    </w:rPr>
  </w:style>
  <w:style w:type="paragraph" w:customStyle="1" w:styleId="id-storyelement-leadtext">
    <w:name w:val="id-storyelement-leadtext"/>
    <w:basedOn w:val="Standard"/>
    <w:rsid w:val="006112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6112C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913">
      <w:bodyDiv w:val="1"/>
      <w:marLeft w:val="0"/>
      <w:marRight w:val="0"/>
      <w:marTop w:val="0"/>
      <w:marBottom w:val="0"/>
      <w:divBdr>
        <w:top w:val="none" w:sz="0" w:space="0" w:color="auto"/>
        <w:left w:val="none" w:sz="0" w:space="0" w:color="auto"/>
        <w:bottom w:val="none" w:sz="0" w:space="0" w:color="auto"/>
        <w:right w:val="none" w:sz="0" w:space="0" w:color="auto"/>
      </w:divBdr>
    </w:div>
    <w:div w:id="283655560">
      <w:bodyDiv w:val="1"/>
      <w:marLeft w:val="0"/>
      <w:marRight w:val="0"/>
      <w:marTop w:val="0"/>
      <w:marBottom w:val="0"/>
      <w:divBdr>
        <w:top w:val="none" w:sz="0" w:space="0" w:color="auto"/>
        <w:left w:val="none" w:sz="0" w:space="0" w:color="auto"/>
        <w:bottom w:val="none" w:sz="0" w:space="0" w:color="auto"/>
        <w:right w:val="none" w:sz="0" w:space="0" w:color="auto"/>
      </w:divBdr>
      <w:divsChild>
        <w:div w:id="320277909">
          <w:marLeft w:val="0"/>
          <w:marRight w:val="0"/>
          <w:marTop w:val="0"/>
          <w:marBottom w:val="0"/>
          <w:divBdr>
            <w:top w:val="none" w:sz="0" w:space="0" w:color="auto"/>
            <w:left w:val="none" w:sz="0" w:space="0" w:color="auto"/>
            <w:bottom w:val="none" w:sz="0" w:space="0" w:color="auto"/>
            <w:right w:val="none" w:sz="0" w:space="0" w:color="auto"/>
          </w:divBdr>
        </w:div>
      </w:divsChild>
    </w:div>
    <w:div w:id="320474047">
      <w:bodyDiv w:val="1"/>
      <w:marLeft w:val="0"/>
      <w:marRight w:val="0"/>
      <w:marTop w:val="0"/>
      <w:marBottom w:val="0"/>
      <w:divBdr>
        <w:top w:val="none" w:sz="0" w:space="0" w:color="auto"/>
        <w:left w:val="none" w:sz="0" w:space="0" w:color="auto"/>
        <w:bottom w:val="none" w:sz="0" w:space="0" w:color="auto"/>
        <w:right w:val="none" w:sz="0" w:space="0" w:color="auto"/>
      </w:divBdr>
    </w:div>
    <w:div w:id="568463716">
      <w:bodyDiv w:val="1"/>
      <w:marLeft w:val="0"/>
      <w:marRight w:val="0"/>
      <w:marTop w:val="0"/>
      <w:marBottom w:val="0"/>
      <w:divBdr>
        <w:top w:val="none" w:sz="0" w:space="0" w:color="auto"/>
        <w:left w:val="none" w:sz="0" w:space="0" w:color="auto"/>
        <w:bottom w:val="none" w:sz="0" w:space="0" w:color="auto"/>
        <w:right w:val="none" w:sz="0" w:space="0" w:color="auto"/>
      </w:divBdr>
      <w:divsChild>
        <w:div w:id="1954707445">
          <w:marLeft w:val="0"/>
          <w:marRight w:val="0"/>
          <w:marTop w:val="0"/>
          <w:marBottom w:val="0"/>
          <w:divBdr>
            <w:top w:val="none" w:sz="0" w:space="0" w:color="auto"/>
            <w:left w:val="none" w:sz="0" w:space="0" w:color="auto"/>
            <w:bottom w:val="none" w:sz="0" w:space="0" w:color="auto"/>
            <w:right w:val="none" w:sz="0" w:space="0" w:color="auto"/>
          </w:divBdr>
        </w:div>
      </w:divsChild>
    </w:div>
    <w:div w:id="578293422">
      <w:bodyDiv w:val="1"/>
      <w:marLeft w:val="0"/>
      <w:marRight w:val="0"/>
      <w:marTop w:val="0"/>
      <w:marBottom w:val="0"/>
      <w:divBdr>
        <w:top w:val="none" w:sz="0" w:space="0" w:color="auto"/>
        <w:left w:val="none" w:sz="0" w:space="0" w:color="auto"/>
        <w:bottom w:val="none" w:sz="0" w:space="0" w:color="auto"/>
        <w:right w:val="none" w:sz="0" w:space="0" w:color="auto"/>
      </w:divBdr>
    </w:div>
    <w:div w:id="621349336">
      <w:bodyDiv w:val="1"/>
      <w:marLeft w:val="0"/>
      <w:marRight w:val="0"/>
      <w:marTop w:val="0"/>
      <w:marBottom w:val="0"/>
      <w:divBdr>
        <w:top w:val="none" w:sz="0" w:space="0" w:color="auto"/>
        <w:left w:val="none" w:sz="0" w:space="0" w:color="auto"/>
        <w:bottom w:val="none" w:sz="0" w:space="0" w:color="auto"/>
        <w:right w:val="none" w:sz="0" w:space="0" w:color="auto"/>
      </w:divBdr>
    </w:div>
    <w:div w:id="744759764">
      <w:bodyDiv w:val="1"/>
      <w:marLeft w:val="0"/>
      <w:marRight w:val="0"/>
      <w:marTop w:val="0"/>
      <w:marBottom w:val="0"/>
      <w:divBdr>
        <w:top w:val="none" w:sz="0" w:space="0" w:color="auto"/>
        <w:left w:val="none" w:sz="0" w:space="0" w:color="auto"/>
        <w:bottom w:val="none" w:sz="0" w:space="0" w:color="auto"/>
        <w:right w:val="none" w:sz="0" w:space="0" w:color="auto"/>
      </w:divBdr>
      <w:divsChild>
        <w:div w:id="931469626">
          <w:marLeft w:val="0"/>
          <w:marRight w:val="0"/>
          <w:marTop w:val="0"/>
          <w:marBottom w:val="0"/>
          <w:divBdr>
            <w:top w:val="none" w:sz="0" w:space="0" w:color="auto"/>
            <w:left w:val="none" w:sz="0" w:space="0" w:color="auto"/>
            <w:bottom w:val="none" w:sz="0" w:space="0" w:color="auto"/>
            <w:right w:val="none" w:sz="0" w:space="0" w:color="auto"/>
          </w:divBdr>
          <w:divsChild>
            <w:div w:id="1576237226">
              <w:marLeft w:val="0"/>
              <w:marRight w:val="0"/>
              <w:marTop w:val="0"/>
              <w:marBottom w:val="0"/>
              <w:divBdr>
                <w:top w:val="none" w:sz="0" w:space="0" w:color="auto"/>
                <w:left w:val="none" w:sz="0" w:space="0" w:color="auto"/>
                <w:bottom w:val="none" w:sz="0" w:space="0" w:color="auto"/>
                <w:right w:val="none" w:sz="0" w:space="0" w:color="auto"/>
              </w:divBdr>
            </w:div>
          </w:divsChild>
        </w:div>
        <w:div w:id="1971588522">
          <w:marLeft w:val="0"/>
          <w:marRight w:val="0"/>
          <w:marTop w:val="0"/>
          <w:marBottom w:val="0"/>
          <w:divBdr>
            <w:top w:val="none" w:sz="0" w:space="0" w:color="auto"/>
            <w:left w:val="none" w:sz="0" w:space="0" w:color="auto"/>
            <w:bottom w:val="none" w:sz="0" w:space="0" w:color="auto"/>
            <w:right w:val="none" w:sz="0" w:space="0" w:color="auto"/>
          </w:divBdr>
          <w:divsChild>
            <w:div w:id="1434672421">
              <w:marLeft w:val="0"/>
              <w:marRight w:val="0"/>
              <w:marTop w:val="0"/>
              <w:marBottom w:val="0"/>
              <w:divBdr>
                <w:top w:val="none" w:sz="0" w:space="0" w:color="auto"/>
                <w:left w:val="none" w:sz="0" w:space="0" w:color="auto"/>
                <w:bottom w:val="none" w:sz="0" w:space="0" w:color="auto"/>
                <w:right w:val="none" w:sz="0" w:space="0" w:color="auto"/>
              </w:divBdr>
              <w:divsChild>
                <w:div w:id="1958638250">
                  <w:marLeft w:val="0"/>
                  <w:marRight w:val="0"/>
                  <w:marTop w:val="0"/>
                  <w:marBottom w:val="0"/>
                  <w:divBdr>
                    <w:top w:val="none" w:sz="0" w:space="0" w:color="auto"/>
                    <w:left w:val="none" w:sz="0" w:space="0" w:color="auto"/>
                    <w:bottom w:val="none" w:sz="0" w:space="0" w:color="auto"/>
                    <w:right w:val="none" w:sz="0" w:space="0" w:color="auto"/>
                  </w:divBdr>
                  <w:divsChild>
                    <w:div w:id="468938472">
                      <w:marLeft w:val="0"/>
                      <w:marRight w:val="0"/>
                      <w:marTop w:val="0"/>
                      <w:marBottom w:val="0"/>
                      <w:divBdr>
                        <w:top w:val="none" w:sz="0" w:space="0" w:color="auto"/>
                        <w:left w:val="none" w:sz="0" w:space="0" w:color="auto"/>
                        <w:bottom w:val="none" w:sz="0" w:space="0" w:color="auto"/>
                        <w:right w:val="none" w:sz="0" w:space="0" w:color="auto"/>
                      </w:divBdr>
                      <w:divsChild>
                        <w:div w:id="12241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1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37159">
      <w:bodyDiv w:val="1"/>
      <w:marLeft w:val="0"/>
      <w:marRight w:val="0"/>
      <w:marTop w:val="0"/>
      <w:marBottom w:val="0"/>
      <w:divBdr>
        <w:top w:val="none" w:sz="0" w:space="0" w:color="auto"/>
        <w:left w:val="none" w:sz="0" w:space="0" w:color="auto"/>
        <w:bottom w:val="none" w:sz="0" w:space="0" w:color="auto"/>
        <w:right w:val="none" w:sz="0" w:space="0" w:color="auto"/>
      </w:divBdr>
      <w:divsChild>
        <w:div w:id="2122529851">
          <w:marLeft w:val="0"/>
          <w:marRight w:val="0"/>
          <w:marTop w:val="0"/>
          <w:marBottom w:val="0"/>
          <w:divBdr>
            <w:top w:val="none" w:sz="0" w:space="0" w:color="auto"/>
            <w:left w:val="none" w:sz="0" w:space="0" w:color="auto"/>
            <w:bottom w:val="none" w:sz="0" w:space="0" w:color="auto"/>
            <w:right w:val="none" w:sz="0" w:space="0" w:color="auto"/>
          </w:divBdr>
        </w:div>
      </w:divsChild>
    </w:div>
    <w:div w:id="1249462498">
      <w:bodyDiv w:val="1"/>
      <w:marLeft w:val="0"/>
      <w:marRight w:val="0"/>
      <w:marTop w:val="0"/>
      <w:marBottom w:val="0"/>
      <w:divBdr>
        <w:top w:val="none" w:sz="0" w:space="0" w:color="auto"/>
        <w:left w:val="none" w:sz="0" w:space="0" w:color="auto"/>
        <w:bottom w:val="none" w:sz="0" w:space="0" w:color="auto"/>
        <w:right w:val="none" w:sz="0" w:space="0" w:color="auto"/>
      </w:divBdr>
    </w:div>
    <w:div w:id="1313096436">
      <w:bodyDiv w:val="1"/>
      <w:marLeft w:val="0"/>
      <w:marRight w:val="0"/>
      <w:marTop w:val="0"/>
      <w:marBottom w:val="0"/>
      <w:divBdr>
        <w:top w:val="none" w:sz="0" w:space="0" w:color="auto"/>
        <w:left w:val="none" w:sz="0" w:space="0" w:color="auto"/>
        <w:bottom w:val="none" w:sz="0" w:space="0" w:color="auto"/>
        <w:right w:val="none" w:sz="0" w:space="0" w:color="auto"/>
      </w:divBdr>
    </w:div>
    <w:div w:id="1343121069">
      <w:bodyDiv w:val="1"/>
      <w:marLeft w:val="0"/>
      <w:marRight w:val="0"/>
      <w:marTop w:val="0"/>
      <w:marBottom w:val="0"/>
      <w:divBdr>
        <w:top w:val="none" w:sz="0" w:space="0" w:color="auto"/>
        <w:left w:val="none" w:sz="0" w:space="0" w:color="auto"/>
        <w:bottom w:val="none" w:sz="0" w:space="0" w:color="auto"/>
        <w:right w:val="none" w:sz="0" w:space="0" w:color="auto"/>
      </w:divBdr>
      <w:divsChild>
        <w:div w:id="118378910">
          <w:marLeft w:val="0"/>
          <w:marRight w:val="0"/>
          <w:marTop w:val="0"/>
          <w:marBottom w:val="0"/>
          <w:divBdr>
            <w:top w:val="none" w:sz="0" w:space="0" w:color="auto"/>
            <w:left w:val="none" w:sz="0" w:space="0" w:color="auto"/>
            <w:bottom w:val="none" w:sz="0" w:space="0" w:color="auto"/>
            <w:right w:val="none" w:sz="0" w:space="0" w:color="auto"/>
          </w:divBdr>
          <w:divsChild>
            <w:div w:id="198397257">
              <w:marLeft w:val="0"/>
              <w:marRight w:val="0"/>
              <w:marTop w:val="0"/>
              <w:marBottom w:val="0"/>
              <w:divBdr>
                <w:top w:val="none" w:sz="0" w:space="0" w:color="auto"/>
                <w:left w:val="none" w:sz="0" w:space="0" w:color="auto"/>
                <w:bottom w:val="none" w:sz="0" w:space="0" w:color="auto"/>
                <w:right w:val="none" w:sz="0" w:space="0" w:color="auto"/>
              </w:divBdr>
            </w:div>
          </w:divsChild>
        </w:div>
        <w:div w:id="847407357">
          <w:marLeft w:val="0"/>
          <w:marRight w:val="0"/>
          <w:marTop w:val="0"/>
          <w:marBottom w:val="0"/>
          <w:divBdr>
            <w:top w:val="none" w:sz="0" w:space="0" w:color="auto"/>
            <w:left w:val="none" w:sz="0" w:space="0" w:color="auto"/>
            <w:bottom w:val="none" w:sz="0" w:space="0" w:color="auto"/>
            <w:right w:val="none" w:sz="0" w:space="0" w:color="auto"/>
          </w:divBdr>
        </w:div>
      </w:divsChild>
    </w:div>
    <w:div w:id="1364281418">
      <w:bodyDiv w:val="1"/>
      <w:marLeft w:val="0"/>
      <w:marRight w:val="0"/>
      <w:marTop w:val="0"/>
      <w:marBottom w:val="0"/>
      <w:divBdr>
        <w:top w:val="none" w:sz="0" w:space="0" w:color="auto"/>
        <w:left w:val="none" w:sz="0" w:space="0" w:color="auto"/>
        <w:bottom w:val="none" w:sz="0" w:space="0" w:color="auto"/>
        <w:right w:val="none" w:sz="0" w:space="0" w:color="auto"/>
      </w:divBdr>
    </w:div>
    <w:div w:id="1522282669">
      <w:bodyDiv w:val="1"/>
      <w:marLeft w:val="0"/>
      <w:marRight w:val="0"/>
      <w:marTop w:val="0"/>
      <w:marBottom w:val="0"/>
      <w:divBdr>
        <w:top w:val="none" w:sz="0" w:space="0" w:color="auto"/>
        <w:left w:val="none" w:sz="0" w:space="0" w:color="auto"/>
        <w:bottom w:val="none" w:sz="0" w:space="0" w:color="auto"/>
        <w:right w:val="none" w:sz="0" w:space="0" w:color="auto"/>
      </w:divBdr>
    </w:div>
    <w:div w:id="181039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merl-kommunikation.de" TargetMode="External"/><Relationship Id="rId3" Type="http://schemas.openxmlformats.org/officeDocument/2006/relationships/settings" Target="settings.xml"/><Relationship Id="rId7" Type="http://schemas.openxmlformats.org/officeDocument/2006/relationships/hyperlink" Target="http://www.kb-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eb.com" TargetMode="External"/><Relationship Id="rId5" Type="http://schemas.openxmlformats.org/officeDocument/2006/relationships/hyperlink" Target="http://www.eventim.d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2299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Hammerl</dc:creator>
  <cp:keywords/>
  <dc:description/>
  <cp:lastModifiedBy>Thomas Hammerl</cp:lastModifiedBy>
  <cp:revision>20</cp:revision>
  <cp:lastPrinted>2022-11-30T08:48:00Z</cp:lastPrinted>
  <dcterms:created xsi:type="dcterms:W3CDTF">2022-11-30T09:26:00Z</dcterms:created>
  <dcterms:modified xsi:type="dcterms:W3CDTF">2022-12-16T17:18:00Z</dcterms:modified>
</cp:coreProperties>
</file>